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D765" w14:textId="77777777" w:rsidR="00987D70" w:rsidRDefault="00EE6B4D">
      <w:r>
        <w:rPr>
          <w:noProof/>
          <w:lang w:eastAsia="en-GB"/>
        </w:rPr>
        <w:drawing>
          <wp:anchor distT="0" distB="0" distL="114300" distR="114300" simplePos="0" relativeHeight="251728896" behindDoc="0" locked="0" layoutInCell="1" allowOverlap="1" wp14:anchorId="46DC6171" wp14:editId="07777777">
            <wp:simplePos x="0" y="0"/>
            <wp:positionH relativeFrom="column">
              <wp:posOffset>85381</wp:posOffset>
            </wp:positionH>
            <wp:positionV relativeFrom="paragraph">
              <wp:posOffset>-1270</wp:posOffset>
            </wp:positionV>
            <wp:extent cx="828815" cy="8255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1188" cy="837824"/>
                    </a:xfrm>
                    <a:prstGeom prst="rect">
                      <a:avLst/>
                    </a:prstGeom>
                  </pic:spPr>
                </pic:pic>
              </a:graphicData>
            </a:graphic>
            <wp14:sizeRelH relativeFrom="margin">
              <wp14:pctWidth>0</wp14:pctWidth>
            </wp14:sizeRelH>
            <wp14:sizeRelV relativeFrom="margin">
              <wp14:pctHeight>0</wp14:pctHeight>
            </wp14:sizeRelV>
          </wp:anchor>
        </w:drawing>
      </w:r>
      <w:r w:rsidR="00987D70" w:rsidRPr="00987D70">
        <w:rPr>
          <w:noProof/>
          <w:lang w:eastAsia="en-GB"/>
        </w:rPr>
        <w:drawing>
          <wp:anchor distT="0" distB="0" distL="114300" distR="114300" simplePos="0" relativeHeight="251655168" behindDoc="0" locked="0" layoutInCell="1" allowOverlap="1" wp14:anchorId="55B0D7D3" wp14:editId="7C54A060">
            <wp:simplePos x="0" y="0"/>
            <wp:positionH relativeFrom="margin">
              <wp:align>right</wp:align>
            </wp:positionH>
            <wp:positionV relativeFrom="paragraph">
              <wp:posOffset>0</wp:posOffset>
            </wp:positionV>
            <wp:extent cx="969645" cy="78676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786765"/>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987D70" w:rsidRPr="00987D70" w:rsidRDefault="00987D70" w:rsidP="00987D70"/>
    <w:p w14:paraId="07B12E0C" w14:textId="77777777" w:rsidR="006C1F22" w:rsidRPr="00A8153F" w:rsidRDefault="00987D70" w:rsidP="00987D70">
      <w:pPr>
        <w:tabs>
          <w:tab w:val="left" w:pos="2625"/>
        </w:tabs>
        <w:jc w:val="center"/>
        <w:rPr>
          <w:sz w:val="40"/>
          <w:u w:val="single"/>
        </w:rPr>
      </w:pPr>
      <w:r>
        <w:rPr>
          <w:sz w:val="40"/>
        </w:rPr>
        <w:t xml:space="preserve">               </w:t>
      </w:r>
      <w:r w:rsidRPr="00A8153F">
        <w:rPr>
          <w:sz w:val="40"/>
          <w:u w:val="single"/>
        </w:rPr>
        <w:t xml:space="preserve">Reading Strategy – </w:t>
      </w:r>
      <w:proofErr w:type="spellStart"/>
      <w:r w:rsidR="00EE6B4D">
        <w:rPr>
          <w:sz w:val="40"/>
          <w:u w:val="single"/>
        </w:rPr>
        <w:t>Galmpton</w:t>
      </w:r>
      <w:proofErr w:type="spellEnd"/>
      <w:r w:rsidR="00EE6B4D">
        <w:rPr>
          <w:sz w:val="40"/>
          <w:u w:val="single"/>
        </w:rPr>
        <w:t xml:space="preserve"> Church of England Primary School</w:t>
      </w:r>
    </w:p>
    <w:p w14:paraId="04231854" w14:textId="77777777" w:rsidR="00987D70" w:rsidRDefault="00EE6B4D" w:rsidP="00987D70">
      <w:pPr>
        <w:pStyle w:val="NormalWeb"/>
        <w:spacing w:before="0" w:beforeAutospacing="0" w:after="300" w:afterAutospacing="0"/>
        <w:rPr>
          <w:rFonts w:asciiTheme="minorHAnsi" w:eastAsiaTheme="minorHAnsi" w:hAnsiTheme="minorHAnsi" w:cstheme="minorBidi"/>
          <w:szCs w:val="22"/>
          <w:lang w:eastAsia="en-US"/>
        </w:rPr>
      </w:pPr>
      <w:proofErr w:type="spellStart"/>
      <w:r>
        <w:rPr>
          <w:rFonts w:asciiTheme="minorHAnsi" w:eastAsiaTheme="minorHAnsi" w:hAnsiTheme="minorHAnsi" w:cstheme="minorBidi"/>
          <w:szCs w:val="22"/>
          <w:lang w:eastAsia="en-US"/>
        </w:rPr>
        <w:t>Galmpton</w:t>
      </w:r>
      <w:proofErr w:type="spellEnd"/>
      <w:r w:rsidR="00987D70" w:rsidRPr="00987D70">
        <w:rPr>
          <w:rFonts w:asciiTheme="minorHAnsi" w:eastAsiaTheme="minorHAnsi" w:hAnsiTheme="minorHAnsi" w:cstheme="minorBidi"/>
          <w:szCs w:val="22"/>
          <w:lang w:eastAsia="en-US"/>
        </w:rPr>
        <w:t xml:space="preserve"> Primary school believes that reading is central to a child’s understanding of the school curriculum and is of vital importance in life. Fluent readers can access a full range of life experiences and can enjoy an amazing breadth of genres and writers.</w:t>
      </w:r>
    </w:p>
    <w:p w14:paraId="0A37501D" w14:textId="77777777" w:rsidR="00EE6B4D" w:rsidRPr="00987D70" w:rsidRDefault="00EE6B4D" w:rsidP="0006724C">
      <w:pPr>
        <w:pStyle w:val="NormalWeb"/>
        <w:spacing w:before="0" w:beforeAutospacing="0" w:after="300" w:afterAutospacing="0"/>
        <w:jc w:val="center"/>
        <w:rPr>
          <w:rFonts w:asciiTheme="minorHAnsi" w:eastAsiaTheme="minorHAnsi" w:hAnsiTheme="minorHAnsi" w:cstheme="minorBidi"/>
          <w:szCs w:val="22"/>
          <w:lang w:eastAsia="en-US"/>
        </w:rPr>
      </w:pPr>
      <w:r w:rsidRPr="00EE6B4D">
        <w:rPr>
          <w:noProof/>
        </w:rPr>
        <w:drawing>
          <wp:inline distT="0" distB="0" distL="0" distR="0" wp14:anchorId="00AC15B8" wp14:editId="043F78D8">
            <wp:extent cx="2622430" cy="165671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2754712" cy="1740284"/>
                    </a:xfrm>
                    <a:prstGeom prst="rect">
                      <a:avLst/>
                    </a:prstGeom>
                  </pic:spPr>
                </pic:pic>
              </a:graphicData>
            </a:graphic>
          </wp:inline>
        </w:drawing>
      </w:r>
    </w:p>
    <w:p w14:paraId="275F02CF" w14:textId="77777777" w:rsidR="00987D70" w:rsidRDefault="00987D70" w:rsidP="00987D70">
      <w:pPr>
        <w:pStyle w:val="NormalWeb"/>
        <w:spacing w:before="0" w:beforeAutospacing="0" w:after="300" w:afterAutospacing="0"/>
        <w:rPr>
          <w:rFonts w:asciiTheme="minorHAnsi" w:eastAsiaTheme="minorHAnsi" w:hAnsiTheme="minorHAnsi" w:cstheme="minorBidi"/>
          <w:szCs w:val="22"/>
          <w:lang w:eastAsia="en-US"/>
        </w:rPr>
      </w:pPr>
      <w:r w:rsidRPr="00987D70">
        <w:rPr>
          <w:rFonts w:asciiTheme="minorHAnsi" w:eastAsiaTheme="minorHAnsi" w:hAnsiTheme="minorHAnsi" w:cstheme="minorBidi"/>
          <w:szCs w:val="22"/>
          <w:lang w:eastAsia="en-US"/>
        </w:rPr>
        <w:t xml:space="preserve">At </w:t>
      </w:r>
      <w:proofErr w:type="spellStart"/>
      <w:r w:rsidR="00EE6B4D">
        <w:rPr>
          <w:rFonts w:asciiTheme="minorHAnsi" w:eastAsiaTheme="minorHAnsi" w:hAnsiTheme="minorHAnsi" w:cstheme="minorBidi"/>
          <w:szCs w:val="22"/>
          <w:lang w:eastAsia="en-US"/>
        </w:rPr>
        <w:t>Galmpton</w:t>
      </w:r>
      <w:proofErr w:type="spellEnd"/>
      <w:r w:rsidRPr="00987D70">
        <w:rPr>
          <w:rFonts w:asciiTheme="minorHAnsi" w:eastAsiaTheme="minorHAnsi" w:hAnsiTheme="minorHAnsi" w:cstheme="minorBidi"/>
          <w:szCs w:val="22"/>
          <w:lang w:eastAsia="en-US"/>
        </w:rPr>
        <w:t>, we aim to develop a love and appreciation of reading which will stay with children for life. We hope to achieve this through careful</w:t>
      </w:r>
      <w:r>
        <w:rPr>
          <w:rFonts w:asciiTheme="minorHAnsi" w:eastAsiaTheme="minorHAnsi" w:hAnsiTheme="minorHAnsi" w:cstheme="minorBidi"/>
          <w:szCs w:val="22"/>
          <w:lang w:eastAsia="en-US"/>
        </w:rPr>
        <w:t>ly planned sequences of whole-class</w:t>
      </w:r>
      <w:r w:rsidRPr="00987D70">
        <w:rPr>
          <w:rFonts w:asciiTheme="minorHAnsi" w:eastAsiaTheme="minorHAnsi" w:hAnsiTheme="minorHAnsi" w:cstheme="minorBidi"/>
          <w:szCs w:val="22"/>
          <w:lang w:eastAsia="en-US"/>
        </w:rPr>
        <w:t xml:space="preserve"> teaching</w:t>
      </w:r>
      <w:r>
        <w:rPr>
          <w:rFonts w:asciiTheme="minorHAnsi" w:eastAsiaTheme="minorHAnsi" w:hAnsiTheme="minorHAnsi" w:cstheme="minorBidi"/>
          <w:szCs w:val="22"/>
          <w:lang w:eastAsia="en-US"/>
        </w:rPr>
        <w:t>,</w:t>
      </w:r>
      <w:r w:rsidRPr="00987D70">
        <w:rPr>
          <w:rFonts w:asciiTheme="minorHAnsi" w:eastAsiaTheme="minorHAnsi" w:hAnsiTheme="minorHAnsi" w:cstheme="minorBidi"/>
          <w:szCs w:val="22"/>
          <w:lang w:eastAsia="en-US"/>
        </w:rPr>
        <w:t xml:space="preserve"> using up-to-date strategies. We aim to use </w:t>
      </w:r>
      <w:r>
        <w:rPr>
          <w:rFonts w:asciiTheme="minorHAnsi" w:eastAsiaTheme="minorHAnsi" w:hAnsiTheme="minorHAnsi" w:cstheme="minorBidi"/>
          <w:szCs w:val="22"/>
          <w:lang w:eastAsia="en-US"/>
        </w:rPr>
        <w:t>challenging and purposeful</w:t>
      </w:r>
      <w:r w:rsidRPr="00987D70">
        <w:rPr>
          <w:rFonts w:asciiTheme="minorHAnsi" w:eastAsiaTheme="minorHAnsi" w:hAnsiTheme="minorHAnsi" w:cstheme="minorBidi"/>
          <w:szCs w:val="22"/>
          <w:lang w:eastAsia="en-US"/>
        </w:rPr>
        <w:t xml:space="preserve"> reading materials and resources within </w:t>
      </w:r>
      <w:r>
        <w:rPr>
          <w:rFonts w:asciiTheme="minorHAnsi" w:eastAsiaTheme="minorHAnsi" w:hAnsiTheme="minorHAnsi" w:cstheme="minorBidi"/>
          <w:szCs w:val="22"/>
          <w:lang w:eastAsia="en-US"/>
        </w:rPr>
        <w:t>learning experiences</w:t>
      </w:r>
      <w:r w:rsidRPr="00987D70">
        <w:rPr>
          <w:rFonts w:asciiTheme="minorHAnsi" w:eastAsiaTheme="minorHAnsi" w:hAnsiTheme="minorHAnsi" w:cstheme="minorBidi"/>
          <w:szCs w:val="22"/>
          <w:lang w:eastAsia="en-US"/>
        </w:rPr>
        <w:t xml:space="preserve"> and Guided Reading sessions and to provide a breadth and range of reading material in school.</w:t>
      </w:r>
    </w:p>
    <w:p w14:paraId="2601ECCF" w14:textId="77777777" w:rsidR="00987D70" w:rsidRDefault="00934E7B" w:rsidP="005E4F76">
      <w:pPr>
        <w:tabs>
          <w:tab w:val="left" w:pos="2625"/>
        </w:tabs>
        <w:rPr>
          <w:sz w:val="24"/>
        </w:rPr>
      </w:pPr>
      <w:r>
        <w:rPr>
          <w:sz w:val="24"/>
        </w:rPr>
        <w:t>We have 5</w:t>
      </w:r>
      <w:r w:rsidR="005E4F76">
        <w:rPr>
          <w:sz w:val="24"/>
        </w:rPr>
        <w:t xml:space="preserve"> ma</w:t>
      </w:r>
      <w:r>
        <w:rPr>
          <w:sz w:val="24"/>
        </w:rPr>
        <w:t xml:space="preserve">in aims for reading at </w:t>
      </w:r>
      <w:proofErr w:type="spellStart"/>
      <w:r w:rsidR="00EE6B4D">
        <w:rPr>
          <w:sz w:val="24"/>
        </w:rPr>
        <w:t>Galmpton</w:t>
      </w:r>
      <w:proofErr w:type="spellEnd"/>
      <w:r>
        <w:rPr>
          <w:sz w:val="24"/>
        </w:rPr>
        <w:t>:</w:t>
      </w:r>
    </w:p>
    <w:p w14:paraId="32F5845F" w14:textId="185CA8AB" w:rsidR="0065059C" w:rsidRDefault="0065059C" w:rsidP="00934E7B">
      <w:pPr>
        <w:pStyle w:val="ListParagraph"/>
        <w:numPr>
          <w:ilvl w:val="0"/>
          <w:numId w:val="1"/>
        </w:numPr>
        <w:tabs>
          <w:tab w:val="left" w:pos="2625"/>
        </w:tabs>
        <w:rPr>
          <w:color w:val="7030A0"/>
          <w:sz w:val="24"/>
        </w:rPr>
      </w:pPr>
      <w:r>
        <w:rPr>
          <w:color w:val="7030A0"/>
          <w:sz w:val="24"/>
        </w:rPr>
        <w:t>To ensure ALL pupils become fluent readers.</w:t>
      </w:r>
    </w:p>
    <w:p w14:paraId="0D3DB9F0" w14:textId="5F5DF7BA" w:rsidR="00934E7B" w:rsidRPr="006272B4" w:rsidRDefault="00934E7B" w:rsidP="00934E7B">
      <w:pPr>
        <w:pStyle w:val="ListParagraph"/>
        <w:numPr>
          <w:ilvl w:val="0"/>
          <w:numId w:val="1"/>
        </w:numPr>
        <w:tabs>
          <w:tab w:val="left" w:pos="2625"/>
        </w:tabs>
        <w:rPr>
          <w:color w:val="7030A0"/>
          <w:sz w:val="24"/>
        </w:rPr>
      </w:pPr>
      <w:r w:rsidRPr="006272B4">
        <w:rPr>
          <w:color w:val="7030A0"/>
          <w:sz w:val="24"/>
        </w:rPr>
        <w:t xml:space="preserve">To provide a coherent approach, where reading is it at the heart of all learning </w:t>
      </w:r>
    </w:p>
    <w:p w14:paraId="464AD571" w14:textId="77777777" w:rsidR="00934E7B" w:rsidRPr="006272B4" w:rsidRDefault="00934E7B" w:rsidP="00934E7B">
      <w:pPr>
        <w:pStyle w:val="ListParagraph"/>
        <w:numPr>
          <w:ilvl w:val="0"/>
          <w:numId w:val="1"/>
        </w:numPr>
        <w:tabs>
          <w:tab w:val="left" w:pos="2625"/>
        </w:tabs>
        <w:rPr>
          <w:color w:val="7030A0"/>
          <w:sz w:val="24"/>
        </w:rPr>
      </w:pPr>
      <w:r w:rsidRPr="006272B4">
        <w:rPr>
          <w:color w:val="7030A0"/>
          <w:sz w:val="24"/>
        </w:rPr>
        <w:t xml:space="preserve">To provide an environment and culture where pupils develop a love for reading </w:t>
      </w:r>
    </w:p>
    <w:p w14:paraId="1F9BD391" w14:textId="77777777" w:rsidR="005E4F76" w:rsidRPr="006272B4" w:rsidRDefault="00934E7B" w:rsidP="005E4F76">
      <w:pPr>
        <w:pStyle w:val="ListParagraph"/>
        <w:numPr>
          <w:ilvl w:val="0"/>
          <w:numId w:val="1"/>
        </w:numPr>
        <w:tabs>
          <w:tab w:val="left" w:pos="2625"/>
        </w:tabs>
        <w:rPr>
          <w:color w:val="7030A0"/>
          <w:sz w:val="24"/>
        </w:rPr>
      </w:pPr>
      <w:r w:rsidRPr="006272B4">
        <w:rPr>
          <w:color w:val="7030A0"/>
          <w:sz w:val="24"/>
        </w:rPr>
        <w:t>To provide a programme where pupils</w:t>
      </w:r>
      <w:r w:rsidR="005E4F76" w:rsidRPr="006272B4">
        <w:rPr>
          <w:color w:val="7030A0"/>
          <w:sz w:val="24"/>
        </w:rPr>
        <w:t xml:space="preserve"> progressively develop the skills of reading through a whole school systematic approach</w:t>
      </w:r>
    </w:p>
    <w:p w14:paraId="4E3C9B67" w14:textId="77777777" w:rsidR="00934E7B" w:rsidRPr="006272B4" w:rsidRDefault="00934E7B">
      <w:pPr>
        <w:pStyle w:val="ListParagraph"/>
        <w:numPr>
          <w:ilvl w:val="0"/>
          <w:numId w:val="1"/>
        </w:numPr>
        <w:tabs>
          <w:tab w:val="left" w:pos="2625"/>
        </w:tabs>
        <w:rPr>
          <w:color w:val="7030A0"/>
          <w:sz w:val="24"/>
        </w:rPr>
      </w:pPr>
      <w:r w:rsidRPr="006272B4">
        <w:rPr>
          <w:color w:val="7030A0"/>
          <w:sz w:val="24"/>
        </w:rPr>
        <w:t>To ensure ALL pupils make good progress in reading, providing quick catch up for pupils that do not</w:t>
      </w:r>
    </w:p>
    <w:p w14:paraId="5DAB6C7B" w14:textId="77777777" w:rsidR="006272B4" w:rsidRDefault="006272B4" w:rsidP="006272B4">
      <w:pPr>
        <w:pStyle w:val="ListParagraph"/>
        <w:tabs>
          <w:tab w:val="left" w:pos="2625"/>
        </w:tabs>
        <w:rPr>
          <w:color w:val="7030A0"/>
          <w:sz w:val="24"/>
        </w:rPr>
      </w:pPr>
    </w:p>
    <w:p w14:paraId="414EA1E2" w14:textId="72A6351C" w:rsidR="0065059C" w:rsidRPr="0065059C" w:rsidRDefault="006272B4" w:rsidP="0065059C">
      <w:pPr>
        <w:pStyle w:val="ListParagraph"/>
        <w:tabs>
          <w:tab w:val="left" w:pos="2625"/>
        </w:tabs>
        <w:rPr>
          <w:color w:val="7030A0"/>
          <w:sz w:val="24"/>
        </w:rPr>
      </w:pPr>
      <w:r w:rsidRPr="006272B4">
        <w:rPr>
          <w:noProof/>
          <w:color w:val="7030A0"/>
          <w:sz w:val="24"/>
          <w:lang w:eastAsia="en-GB"/>
        </w:rPr>
        <mc:AlternateContent>
          <mc:Choice Requires="wps">
            <w:drawing>
              <wp:anchor distT="0" distB="0" distL="114300" distR="114300" simplePos="0" relativeHeight="251658240" behindDoc="0" locked="0" layoutInCell="1" allowOverlap="1" wp14:anchorId="03D19B64" wp14:editId="07777777">
                <wp:simplePos x="0" y="0"/>
                <wp:positionH relativeFrom="column">
                  <wp:posOffset>29845</wp:posOffset>
                </wp:positionH>
                <wp:positionV relativeFrom="paragraph">
                  <wp:posOffset>202654</wp:posOffset>
                </wp:positionV>
                <wp:extent cx="6762541" cy="0"/>
                <wp:effectExtent l="0" t="19050" r="19685" b="19050"/>
                <wp:wrapNone/>
                <wp:docPr id="4" name="Straight Connector 4"/>
                <wp:cNvGraphicFramePr/>
                <a:graphic xmlns:a="http://schemas.openxmlformats.org/drawingml/2006/main">
                  <a:graphicData uri="http://schemas.microsoft.com/office/word/2010/wordprocessingShape">
                    <wps:wsp>
                      <wps:cNvCnPr/>
                      <wps:spPr>
                        <a:xfrm flipV="1">
                          <a:off x="0" y="0"/>
                          <a:ext cx="676254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ABF51AB">
              <v:line id="Straight Connector 4"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from="2.35pt,15.95pt" to="534.85pt,15.95pt" w14:anchorId="04FCE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UM4gEAABcEAAAOAAAAZHJzL2Uyb0RvYy54bWysU01vEzEQvSPxHyzfyW5CCNUqmx5SlQuC&#10;iAJ31zvOWvKXxiab/HvG3mTTlhNVL5bn68285/H69mgNOwBG7V3L57OaM3DSd9rtW/7r5/2HG85i&#10;Eq4Txjto+Qkiv928f7ceQgML33vTATICcbEZQsv7lEJTVVH2YEWc+QCOgsqjFYlM3FcdioHQrakW&#10;db2qBo9dQC8hRvLejUG+KfhKgUzflYqQmGk5zZbKieV8zGe1WYtmjyL0Wp7HEK+YwgrtqOkEdSeS&#10;YH9Q/wNltUQfvUoz6W3lldISCgdiM69fsHnoRYDChcSJYZIpvh2s/HbYIdNdy5ecOWHpiR4SCr3v&#10;E9t650hAj2yZdRpCbCh963Z4tmLYYSZ9VGiZMjr8phUoMhAxdiwqnyaV4ZiYJOfq82rxaTnnTF5i&#10;1QiRoQLG9AW8ZfnScqNdFkA04vA1JmpLqZeU7DaODS3/eDOv65IWvdHdvTYmB8sSwdYgOwh6/nSc&#10;ZxqE8CSLLOPImcmNdMotnQyM+D9AkTw09kjsBaaQEly64BpH2blM0QRT4XmyvNHXYZ4XnvNzKZSl&#10;/Z/iqaJ09i5NxVY7j6Muz7tfpVBj/kWBkXeW4NF3p/LQRRravqLc+afk9X5ql/Lrf978BQAA//8D&#10;AFBLAwQUAAYACAAAACEAVwJE/90AAAAIAQAADwAAAGRycy9kb3ducmV2LnhtbEyPQU/CQBCF7yb8&#10;h82QeJMtatDWTgkgysmoSDgv3aFt6M42uwvUf+8SD3qc917efC+f9qYVJ3K+sYwwHiUgiEurG64Q&#10;Nl8vN48gfFCsVWuZEL7Jw7QYXOUq0/bMn3Rah0rEEvaZQqhD6DIpfVmTUX5kO+Lo7a0zKsTTVVI7&#10;dY7lppW3STKRRjUcP9Sqo0VN5WF9NAgr4+fLbbnYvM+3zcdrtU+Xz+4N8XrYz55ABOrDXxgu+BEd&#10;isi0s0fWXrQI9w8xiHA3TkFc7GSSRmX3q8gil/8HFD8AAAD//wMAUEsBAi0AFAAGAAgAAAAhALaD&#10;OJL+AAAA4QEAABMAAAAAAAAAAAAAAAAAAAAAAFtDb250ZW50X1R5cGVzXS54bWxQSwECLQAUAAYA&#10;CAAAACEAOP0h/9YAAACUAQAACwAAAAAAAAAAAAAAAAAvAQAAX3JlbHMvLnJlbHNQSwECLQAUAAYA&#10;CAAAACEAgGYFDOIBAAAXBAAADgAAAAAAAAAAAAAAAAAuAgAAZHJzL2Uyb0RvYy54bWxQSwECLQAU&#10;AAYACAAAACEAVwJE/90AAAAIAQAADwAAAAAAAAAAAAAAAAA8BAAAZHJzL2Rvd25yZXYueG1sUEsF&#10;BgAAAAAEAAQA8wAAAEYFAAAAAA==&#10;">
                <v:stroke joinstyle="miter"/>
              </v:line>
            </w:pict>
          </mc:Fallback>
        </mc:AlternateContent>
      </w:r>
    </w:p>
    <w:p w14:paraId="13C5E8A5" w14:textId="63FB789A" w:rsidR="00017352" w:rsidRDefault="006272B4" w:rsidP="00017352">
      <w:r w:rsidRPr="006272B4">
        <w:rPr>
          <w:noProof/>
          <w:color w:val="7030A0"/>
          <w:sz w:val="24"/>
          <w:lang w:eastAsia="en-GB"/>
        </w:rPr>
        <mc:AlternateContent>
          <mc:Choice Requires="wps">
            <w:drawing>
              <wp:anchor distT="45720" distB="45720" distL="114300" distR="114300" simplePos="0" relativeHeight="251660288" behindDoc="0" locked="0" layoutInCell="1" allowOverlap="1" wp14:anchorId="7D7BC075" wp14:editId="07777777">
                <wp:simplePos x="0" y="0"/>
                <wp:positionH relativeFrom="column">
                  <wp:posOffset>168423</wp:posOffset>
                </wp:positionH>
                <wp:positionV relativeFrom="paragraph">
                  <wp:posOffset>33847</wp:posOffset>
                </wp:positionV>
                <wp:extent cx="925830" cy="842645"/>
                <wp:effectExtent l="19050" t="1905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842645"/>
                        </a:xfrm>
                        <a:prstGeom prst="rect">
                          <a:avLst/>
                        </a:prstGeom>
                        <a:solidFill>
                          <a:schemeClr val="accent3">
                            <a:lumMod val="40000"/>
                            <a:lumOff val="60000"/>
                          </a:schemeClr>
                        </a:solidFill>
                        <a:ln w="38100">
                          <a:solidFill>
                            <a:srgbClr val="000000"/>
                          </a:solidFill>
                          <a:miter lim="800000"/>
                          <a:headEnd/>
                          <a:tailEnd/>
                        </a:ln>
                      </wps:spPr>
                      <wps:txbx>
                        <w:txbxContent>
                          <w:p w14:paraId="649841BE" w14:textId="77777777" w:rsidR="00017352" w:rsidRPr="00017352" w:rsidRDefault="00017352" w:rsidP="00017352">
                            <w:pPr>
                              <w:jc w:val="center"/>
                              <w:rPr>
                                <w:sz w:val="96"/>
                              </w:rPr>
                            </w:pPr>
                            <w:r w:rsidRPr="00017352">
                              <w:rPr>
                                <w:sz w:val="9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AC5A97F">
              <v:shapetype id="_x0000_t202" coordsize="21600,21600" o:spt="202" path="m,l,21600r21600,l21600,xe">
                <v:stroke joinstyle="miter"/>
                <v:path gradientshapeok="t" o:connecttype="rect"/>
              </v:shapetype>
              <v:shape id="Text Box 2" style="position:absolute;margin-left:13.25pt;margin-top:2.65pt;width:72.9pt;height:6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dbdbdb [130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4VRQIAAIQEAAAOAAAAZHJzL2Uyb0RvYy54bWysVNtu2zAMfR+wfxD0vjhxLk2NOEWXrsOA&#10;7gK0+wBGlmNhkuhJSuzu60vJSZatb8P8IEikdHjIQ3p10xvNDtJ5hbbkk9GYM2kFVsruSv796f7d&#10;kjMfwFag0cqSP0vPb9Zv36y6tpA5Nqgr6RiBWF90bcmbENoiy7xopAE/wlZactboDAQ6ul1WOegI&#10;3egsH48XWYeuah0K6T1Z7wYnXyf8upYifK1rLwPTJSduIa0urdu4ZusVFDsHbaPEkQb8AwsDylLQ&#10;M9QdBGB7p15BGSUceqzDSKDJsK6VkCkHymYy/iubxwZamXKh4vj2XCb//2DFl8M3x1RV8nxyxZkF&#10;QyI9yT6w99izPNana31B1x5buhh6MpPOKVffPqD44ZnFTQN2J2+dw66RUBG/SXyZXTwdcHwE2Xaf&#10;saIwsA+YgPramVg8KgcjdNLp+axNpCLIeJ3Pl1PyCHItZ/liNk8RoDg9bp0PHyUaFjcldyR9AofD&#10;gw+RDBSnKzGWR62qe6V1OsR2kxvt2AGoUUAIacM0Pdd7Q2wH+2xM39AyZKbGGsyLk5lCpMaNSCng&#10;H0G0ZV3Jp8sJYbxm4Hbbc/yINwSKiJdEjQo0LloZKsL5EhSx6B9slZo5gNLDnh5re1QhFn6QIPTb&#10;/qjqFqtn0sPhMBY0xrRp0P3irKORKLn/uQcnOdOfLGl6PZnN4gylw2x+ldPBXXq2lx6wgqBKHjgb&#10;tpuQ5i6mbvGWtK9V0iU2ycDkyJVaPVXvOJZxli7P6dbvn8f6BQAA//8DAFBLAwQUAAYACAAAACEA&#10;6VElVNwAAAAIAQAADwAAAGRycy9kb3ducmV2LnhtbEyPwWrDMBBE74X+g9hCb41cm6SpYzmEQqGn&#10;QJxAe5StjWVqrYylxO7fd3Nqb7PM8Ham2M6uF1ccQ+dJwfMiAYHUeNNRq+B0fH9agwhRk9G9J1Tw&#10;gwG25f1doXPjJzrgtYqtYAiFXCuwMQ65lKGx6HRY+AGJvbMfnY58jq00o54Y7nqZJslKOt0Rf7B6&#10;wDeLzXd1cUxBqz/2VbXPZH1q68Pr7rP/mpR6fJh3GxAR5/gXhlt9rg4ld6r9hUwQvYJ0teSkgmUG&#10;4ma/pCxqFtk6AVkW8v+A8hcAAP//AwBQSwECLQAUAAYACAAAACEAtoM4kv4AAADhAQAAEwAAAAAA&#10;AAAAAAAAAAAAAAAAW0NvbnRlbnRfVHlwZXNdLnhtbFBLAQItABQABgAIAAAAIQA4/SH/1gAAAJQB&#10;AAALAAAAAAAAAAAAAAAAAC8BAABfcmVscy8ucmVsc1BLAQItABQABgAIAAAAIQBd8J4VRQIAAIQE&#10;AAAOAAAAAAAAAAAAAAAAAC4CAABkcnMvZTJvRG9jLnhtbFBLAQItABQABgAIAAAAIQDpUSVU3AAA&#10;AAgBAAAPAAAAAAAAAAAAAAAAAJ8EAABkcnMvZG93bnJldi54bWxQSwUGAAAAAAQABADzAAAAqAUA&#10;AAAA&#10;">
                <v:textbox>
                  <w:txbxContent>
                    <w:p w:rsidRPr="00017352" w:rsidR="00017352" w:rsidP="00017352" w:rsidRDefault="00017352" w14:paraId="56B20A0C" wp14:textId="77777777">
                      <w:pPr>
                        <w:jc w:val="center"/>
                        <w:rPr>
                          <w:sz w:val="96"/>
                        </w:rPr>
                      </w:pPr>
                      <w:r w:rsidRPr="00017352">
                        <w:rPr>
                          <w:sz w:val="96"/>
                        </w:rPr>
                        <w:t>1</w:t>
                      </w:r>
                    </w:p>
                  </w:txbxContent>
                </v:textbox>
                <w10:wrap type="square"/>
              </v:shape>
            </w:pict>
          </mc:Fallback>
        </mc:AlternateContent>
      </w:r>
    </w:p>
    <w:p w14:paraId="0A68DFE7" w14:textId="2147E68D" w:rsidR="0065059C" w:rsidRPr="00DA21D9" w:rsidRDefault="0065059C" w:rsidP="0065059C">
      <w:pPr>
        <w:pStyle w:val="ListParagraph"/>
        <w:tabs>
          <w:tab w:val="left" w:pos="2625"/>
        </w:tabs>
        <w:rPr>
          <w:b/>
          <w:color w:val="7030A0"/>
          <w:sz w:val="32"/>
        </w:rPr>
      </w:pPr>
      <w:r w:rsidRPr="00DA21D9">
        <w:rPr>
          <w:b/>
          <w:color w:val="7030A0"/>
          <w:sz w:val="32"/>
        </w:rPr>
        <w:t>To ensure ALL pupils become fluent readers.</w:t>
      </w:r>
    </w:p>
    <w:p w14:paraId="13DAEF50" w14:textId="45EFE554" w:rsidR="0065059C" w:rsidRDefault="00090B81" w:rsidP="0065059C">
      <w:pPr>
        <w:tabs>
          <w:tab w:val="left" w:pos="1473"/>
        </w:tabs>
      </w:pPr>
      <w:r>
        <w:t>Fluency allows for comprehension</w:t>
      </w:r>
      <w:r w:rsidR="00DA21D9">
        <w:t xml:space="preserve">. We therefore prioritise </w:t>
      </w:r>
      <w:r w:rsidR="00B60246">
        <w:t xml:space="preserve">reading </w:t>
      </w:r>
      <w:r w:rsidR="00DA21D9">
        <w:t xml:space="preserve">fluency in order to ensure all pupils become accurate and automatic readers.  </w:t>
      </w:r>
    </w:p>
    <w:p w14:paraId="511B931F" w14:textId="50C2904E" w:rsidR="0065059C" w:rsidRPr="00090B81" w:rsidRDefault="00090B81" w:rsidP="00090B81">
      <w:pPr>
        <w:pStyle w:val="ListParagraph"/>
        <w:numPr>
          <w:ilvl w:val="0"/>
          <w:numId w:val="9"/>
        </w:numPr>
        <w:tabs>
          <w:tab w:val="left" w:pos="1473"/>
        </w:tabs>
        <w:rPr>
          <w:b/>
        </w:rPr>
      </w:pPr>
      <w:r>
        <w:rPr>
          <w:b/>
        </w:rPr>
        <w:t>Right f</w:t>
      </w:r>
      <w:r w:rsidR="0065059C" w:rsidRPr="00090B81">
        <w:rPr>
          <w:b/>
        </w:rPr>
        <w:t xml:space="preserve">rom </w:t>
      </w:r>
      <w:r w:rsidR="00B60246">
        <w:rPr>
          <w:b/>
        </w:rPr>
        <w:t>d</w:t>
      </w:r>
      <w:r w:rsidR="0065059C" w:rsidRPr="00090B81">
        <w:rPr>
          <w:b/>
        </w:rPr>
        <w:t xml:space="preserve">ay one – </w:t>
      </w:r>
      <w:r w:rsidR="0065059C">
        <w:t xml:space="preserve">Pupils at </w:t>
      </w:r>
      <w:proofErr w:type="spellStart"/>
      <w:r w:rsidR="0065059C">
        <w:t>Galmpton</w:t>
      </w:r>
      <w:proofErr w:type="spellEnd"/>
      <w:r w:rsidR="0065059C">
        <w:t xml:space="preserve"> are taught phonics </w:t>
      </w:r>
      <w:r>
        <w:t xml:space="preserve">right </w:t>
      </w:r>
      <w:r w:rsidR="0065059C">
        <w:t>from the</w:t>
      </w:r>
      <w:r w:rsidR="00B60246">
        <w:t>ir</w:t>
      </w:r>
      <w:r w:rsidR="0065059C">
        <w:t xml:space="preserve"> </w:t>
      </w:r>
      <w:r>
        <w:t xml:space="preserve">very </w:t>
      </w:r>
      <w:r w:rsidR="00B60246">
        <w:t>first day</w:t>
      </w:r>
      <w:r w:rsidR="0065059C">
        <w:t xml:space="preserve"> </w:t>
      </w:r>
      <w:r w:rsidR="00B60246">
        <w:t>in</w:t>
      </w:r>
      <w:r w:rsidR="0065059C">
        <w:t xml:space="preserve"> </w:t>
      </w:r>
      <w:r>
        <w:t>EYFS</w:t>
      </w:r>
      <w:r w:rsidR="0065059C">
        <w:t>.</w:t>
      </w:r>
      <w:r>
        <w:t xml:space="preserve"> </w:t>
      </w:r>
      <w:r w:rsidR="00DA21D9">
        <w:t xml:space="preserve">Phonics is a priority and is </w:t>
      </w:r>
      <w:r>
        <w:t>then taught daily from that point on.</w:t>
      </w:r>
    </w:p>
    <w:p w14:paraId="29E7FBE8" w14:textId="3F570DC0" w:rsidR="0065059C" w:rsidRPr="00FD5F2F" w:rsidRDefault="0065059C" w:rsidP="0065059C">
      <w:pPr>
        <w:pStyle w:val="ListParagraph"/>
        <w:numPr>
          <w:ilvl w:val="0"/>
          <w:numId w:val="9"/>
        </w:numPr>
        <w:tabs>
          <w:tab w:val="left" w:pos="1473"/>
        </w:tabs>
        <w:rPr>
          <w:b/>
          <w:bCs/>
        </w:rPr>
      </w:pPr>
      <w:r w:rsidRPr="6273A52A">
        <w:rPr>
          <w:b/>
          <w:bCs/>
        </w:rPr>
        <w:t xml:space="preserve">Phonics </w:t>
      </w:r>
      <w:r w:rsidR="00B60246">
        <w:rPr>
          <w:b/>
          <w:bCs/>
        </w:rPr>
        <w:t>a</w:t>
      </w:r>
      <w:r w:rsidRPr="6273A52A">
        <w:rPr>
          <w:b/>
          <w:bCs/>
        </w:rPr>
        <w:t xml:space="preserve">lignment – </w:t>
      </w:r>
      <w:r>
        <w:t xml:space="preserve">Our pupils follow the </w:t>
      </w:r>
      <w:r w:rsidRPr="6273A52A">
        <w:rPr>
          <w:b/>
          <w:bCs/>
          <w:sz w:val="24"/>
          <w:szCs w:val="24"/>
        </w:rPr>
        <w:t xml:space="preserve">Read, Write, Inc </w:t>
      </w:r>
      <w:r>
        <w:t>phonics programme.</w:t>
      </w:r>
      <w:r w:rsidRPr="6273A52A">
        <w:rPr>
          <w:b/>
          <w:bCs/>
        </w:rPr>
        <w:t xml:space="preserve"> </w:t>
      </w:r>
      <w:r>
        <w:t>The books that pupils read directly match those of the phonics scheme being taught in class. This enables pupils to apply and transfer their phonics knowledge from lessons into the books that they read.</w:t>
      </w:r>
    </w:p>
    <w:p w14:paraId="4A350604" w14:textId="243B6AAF" w:rsidR="00B60246" w:rsidRPr="00B60246" w:rsidRDefault="0065059C" w:rsidP="0065059C">
      <w:pPr>
        <w:pStyle w:val="ListParagraph"/>
        <w:numPr>
          <w:ilvl w:val="0"/>
          <w:numId w:val="9"/>
        </w:numPr>
        <w:tabs>
          <w:tab w:val="left" w:pos="1473"/>
        </w:tabs>
        <w:rPr>
          <w:b/>
        </w:rPr>
      </w:pPr>
      <w:r>
        <w:rPr>
          <w:b/>
        </w:rPr>
        <w:t>Assessment-</w:t>
      </w:r>
      <w:r>
        <w:t xml:space="preserve"> Teachers regularly assess children’s progress through, and within, the phonic</w:t>
      </w:r>
      <w:r w:rsidR="00090B81">
        <w:t>s colours</w:t>
      </w:r>
      <w:r w:rsidR="00B60246">
        <w:t xml:space="preserve"> and discuss in our weekly phonics training sessions</w:t>
      </w:r>
      <w:r>
        <w:t xml:space="preserve">. </w:t>
      </w:r>
      <w:r w:rsidR="00B60246">
        <w:t>We also have an “assessment team” who meet to ensure consistency in assessment. They then carry out assessments on all children on the programme every half term.</w:t>
      </w:r>
    </w:p>
    <w:p w14:paraId="43B7BF7C" w14:textId="1E66DF34" w:rsidR="0065059C" w:rsidRPr="00B60246" w:rsidRDefault="00B60246" w:rsidP="00B60246">
      <w:pPr>
        <w:pStyle w:val="ListParagraph"/>
        <w:tabs>
          <w:tab w:val="left" w:pos="1473"/>
        </w:tabs>
        <w:rPr>
          <w:b/>
        </w:rPr>
      </w:pPr>
      <w:r>
        <w:lastRenderedPageBreak/>
        <w:t xml:space="preserve">Children who have graduated from phonics are also assessed regularly on their ability to read challenging texts fluently by their class teacher. </w:t>
      </w:r>
      <w:r w:rsidR="0065059C">
        <w:t>Interventions</w:t>
      </w:r>
      <w:r w:rsidR="00E17D88">
        <w:t xml:space="preserve"> with a focus on fluency</w:t>
      </w:r>
      <w:r w:rsidR="0065059C">
        <w:t xml:space="preserve"> are given to children needing additional support</w:t>
      </w:r>
      <w:r w:rsidR="00E17D88">
        <w:t>.</w:t>
      </w:r>
    </w:p>
    <w:p w14:paraId="7B39C778" w14:textId="0C7BCCE2" w:rsidR="0065059C" w:rsidRPr="00090B81" w:rsidRDefault="00090B81" w:rsidP="0065059C">
      <w:pPr>
        <w:pStyle w:val="ListParagraph"/>
        <w:numPr>
          <w:ilvl w:val="0"/>
          <w:numId w:val="9"/>
        </w:numPr>
        <w:tabs>
          <w:tab w:val="left" w:pos="1473"/>
        </w:tabs>
        <w:rPr>
          <w:b/>
        </w:rPr>
      </w:pPr>
      <w:r>
        <w:rPr>
          <w:b/>
        </w:rPr>
        <w:t>Consistent approach –</w:t>
      </w:r>
      <w:r w:rsidR="0065059C">
        <w:t xml:space="preserve"> </w:t>
      </w:r>
      <w:r>
        <w:t xml:space="preserve">Phonics teachers have weekly training and practice sessions based on RWI material. This enables all teaching staff to have the skills to deliver high quality </w:t>
      </w:r>
      <w:r w:rsidR="00B60246">
        <w:t xml:space="preserve">RWI </w:t>
      </w:r>
      <w:r>
        <w:t>phonics sessions</w:t>
      </w:r>
      <w:r w:rsidR="00DA21D9">
        <w:t xml:space="preserve"> throughout the academic year</w:t>
      </w:r>
      <w:r>
        <w:t xml:space="preserve">. </w:t>
      </w:r>
      <w:r w:rsidR="00B60246">
        <w:t xml:space="preserve">It ensures a consistent approach in our teaching and children know what to expect from their phonics lessons. </w:t>
      </w:r>
      <w:r>
        <w:t xml:space="preserve">All children, regardless of their year group, have daily phonics sessions until they can </w:t>
      </w:r>
      <w:r w:rsidR="00DA21D9">
        <w:t>attain</w:t>
      </w:r>
      <w:r>
        <w:t xml:space="preserve"> the required fluency to graduate from the programme. </w:t>
      </w:r>
    </w:p>
    <w:p w14:paraId="03B2C81E" w14:textId="106FB7CB" w:rsidR="00DA21D9" w:rsidRPr="0040531F" w:rsidRDefault="00090B81" w:rsidP="00017352">
      <w:pPr>
        <w:pStyle w:val="ListParagraph"/>
        <w:numPr>
          <w:ilvl w:val="0"/>
          <w:numId w:val="9"/>
        </w:numPr>
        <w:tabs>
          <w:tab w:val="left" w:pos="1473"/>
        </w:tabs>
        <w:rPr>
          <w:b/>
        </w:rPr>
      </w:pPr>
      <w:r>
        <w:rPr>
          <w:b/>
        </w:rPr>
        <w:t xml:space="preserve">Fluency a focus </w:t>
      </w:r>
      <w:r w:rsidR="00E17D88">
        <w:rPr>
          <w:b/>
        </w:rPr>
        <w:t xml:space="preserve">even </w:t>
      </w:r>
      <w:r>
        <w:rPr>
          <w:b/>
        </w:rPr>
        <w:t>after phonics –</w:t>
      </w:r>
      <w:r>
        <w:t xml:space="preserve"> We know that fluency </w:t>
      </w:r>
      <w:r w:rsidR="00DA21D9">
        <w:t>is key for reading comprehension</w:t>
      </w:r>
      <w:r>
        <w:t xml:space="preserve">. Children who have graduated from RWI phonics still have the opportunity to develop fluency </w:t>
      </w:r>
      <w:r w:rsidR="00E17D88">
        <w:t xml:space="preserve">further </w:t>
      </w:r>
      <w:r>
        <w:t xml:space="preserve">through repeated reads, </w:t>
      </w:r>
      <w:r w:rsidR="00E17D88">
        <w:t>listening to</w:t>
      </w:r>
      <w:r>
        <w:t xml:space="preserve"> the teacher mo</w:t>
      </w:r>
      <w:r w:rsidR="00E17D88">
        <w:t>del</w:t>
      </w:r>
      <w:r>
        <w:t xml:space="preserve"> and </w:t>
      </w:r>
      <w:r w:rsidR="00E17D88">
        <w:t>through</w:t>
      </w:r>
      <w:r>
        <w:t xml:space="preserve"> an increased focus on vocabulary acquisition. </w:t>
      </w:r>
    </w:p>
    <w:p w14:paraId="28EA9ECB" w14:textId="694C5BAF" w:rsidR="0040531F" w:rsidRPr="00DA21D9" w:rsidRDefault="0040531F" w:rsidP="00017352">
      <w:pPr>
        <w:pStyle w:val="ListParagraph"/>
        <w:numPr>
          <w:ilvl w:val="0"/>
          <w:numId w:val="9"/>
        </w:numPr>
        <w:tabs>
          <w:tab w:val="left" w:pos="1473"/>
        </w:tabs>
        <w:rPr>
          <w:b/>
        </w:rPr>
      </w:pPr>
      <w:r>
        <w:rPr>
          <w:b/>
        </w:rPr>
        <w:t xml:space="preserve">Practice develops automaticity – </w:t>
      </w:r>
      <w:r>
        <w:rPr>
          <w:bCs/>
        </w:rPr>
        <w:t>Children log their reading from home in their ‘Reading Records’. This allows teachers to monitor how regularly children are reading. If a child is not logging their reading at least three times a week, teachers contact parents to enquire how reading is going at home and to offer support. Extra daily opportunities to read at school are afforded to any children who are unable to read at home.</w:t>
      </w:r>
    </w:p>
    <w:p w14:paraId="347EEDA2" w14:textId="5D93CFC9" w:rsidR="0065059C" w:rsidRDefault="00DA1B52" w:rsidP="00017352">
      <w:pPr>
        <w:rPr>
          <w:b/>
          <w:color w:val="7030A0"/>
          <w:sz w:val="32"/>
        </w:rPr>
      </w:pPr>
      <w:r w:rsidRPr="00017352">
        <w:rPr>
          <w:noProof/>
          <w:lang w:eastAsia="en-GB"/>
        </w:rPr>
        <mc:AlternateContent>
          <mc:Choice Requires="wps">
            <w:drawing>
              <wp:anchor distT="45720" distB="45720" distL="114300" distR="114300" simplePos="0" relativeHeight="251730944" behindDoc="0" locked="0" layoutInCell="1" allowOverlap="1" wp14:anchorId="2A48E541" wp14:editId="509B9F98">
                <wp:simplePos x="0" y="0"/>
                <wp:positionH relativeFrom="column">
                  <wp:posOffset>103517</wp:posOffset>
                </wp:positionH>
                <wp:positionV relativeFrom="paragraph">
                  <wp:posOffset>149225</wp:posOffset>
                </wp:positionV>
                <wp:extent cx="925830" cy="842645"/>
                <wp:effectExtent l="19050" t="19050" r="2667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842645"/>
                        </a:xfrm>
                        <a:prstGeom prst="rect">
                          <a:avLst/>
                        </a:prstGeom>
                        <a:solidFill>
                          <a:schemeClr val="accent3">
                            <a:lumMod val="40000"/>
                            <a:lumOff val="60000"/>
                          </a:schemeClr>
                        </a:solidFill>
                        <a:ln w="38100">
                          <a:solidFill>
                            <a:srgbClr val="000000"/>
                          </a:solidFill>
                          <a:miter lim="800000"/>
                          <a:headEnd/>
                          <a:tailEnd/>
                        </a:ln>
                      </wps:spPr>
                      <wps:txbx>
                        <w:txbxContent>
                          <w:p w14:paraId="2A18F103" w14:textId="77777777" w:rsidR="00DA21D9" w:rsidRPr="00017352" w:rsidRDefault="00DA21D9" w:rsidP="00DA21D9">
                            <w:pPr>
                              <w:jc w:val="center"/>
                              <w:rPr>
                                <w:sz w:val="96"/>
                              </w:rPr>
                            </w:pPr>
                            <w:r>
                              <w:rPr>
                                <w:sz w:val="9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8E541" id="_x0000_t202" coordsize="21600,21600" o:spt="202" path="m,l,21600r21600,l21600,xe">
                <v:stroke joinstyle="miter"/>
                <v:path gradientshapeok="t" o:connecttype="rect"/>
              </v:shapetype>
              <v:shape id="_x0000_s1027" type="#_x0000_t202" style="position:absolute;margin-left:8.15pt;margin-top:11.75pt;width:72.9pt;height:66.3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xShNAIAAGQEAAAOAAAAZHJzL2Uyb0RvYy54bWysVNuO2yAQfa/Uf0C8N87FSbNWnNU2260q&#13;&#10;bS/Sth+AMY5RgaFAYqdf3wE72bT7VtUPCGbgzMw5M97c9lqRo3BeginpbDKlRBgOtTT7kn7/9vBm&#13;&#10;TYkPzNRMgRElPQlPb7evX206W4g5tKBq4QiCGF90tqRtCLbIMs9boZmfgBUGnQ04zQIe3T6rHesQ&#13;&#10;XatsPp2usg5cbR1w4T1a7wcn3Sb8phE8fGkaLwJRJcXcQlpdWqu4ZtsNK/aO2VbyMQ32D1loJg0G&#13;&#10;vUDds8DIwckXUFpyBx6aMOGgM2gayUWqAauZTf+q5qllVqRakBxvLzT5/wfLPx+f7FdHQv8OehQw&#13;&#10;FeHtI/AfnhjYtczsxZ1z0LWC1Rh4FinLOuuL8Wmk2hc+glTdJ6hRZHYIkID6xunICtZJEB0FOF1I&#13;&#10;F30gHI038+V6gR6OrnU+X+XLFIEV58fW+fBBgCZxU1KHmiZwdnz0ISbDivOVGMuDkvWDVCodYh+J&#13;&#10;nXLkyLADGOfChEV6rg4asx3s+RS/oRfQjB0zmFdnM4ZIHRmRUsA/gihDupIu1jPEeJmB21eX+BFv&#13;&#10;CBQRrxPVMuAcKKmRhMslVkTS35s6dWlgUg17fKzMqEIkfpAg9FVPZD1KFEWpoD6hLA6GtscxxU0L&#13;&#10;7hclHbZ8Sf3PA3OCEvXRoLQ3szyPM5IO+fLtHA/u2lNde5jhCFXSQMmw3YU0V5EBA3fYAo1M8jxn&#13;&#10;MqaMrZxIHMcuzsr1Od16/jlsfwMAAP//AwBQSwMEFAAGAAgAAAAhAD00kFPfAAAADgEAAA8AAABk&#13;&#10;cnMvZG93bnJldi54bWxMT01Lw0AQvQv+h2UEb3bThAZNsylFETwVGgt6nGTHbDC7G7LbJv57pye9&#13;&#10;DPN4M++j3C12EBeaQu+dgvUqAUGu9bp3nYLT++vDI4gQ0WkcvCMFPxRgV93elFhoP7sjXerYCRZx&#13;&#10;oUAFJsaxkDK0hiyGlR/JMfflJ4uR4dRJPeHM4naQaZLk0mLv2MHgSM+G2u/6bFmFDL4d6vqQyebU&#13;&#10;Ncen/cfwOSt1f7e8bHnstyAiLfHvA64dOD9UHKzxZ6eDGBjnGV8qSLMNiCufp2sQDS+bPAVZlfJ/&#13;&#10;jeoXAAD//wMAUEsBAi0AFAAGAAgAAAAhALaDOJL+AAAA4QEAABMAAAAAAAAAAAAAAAAAAAAAAFtD&#13;&#10;b250ZW50X1R5cGVzXS54bWxQSwECLQAUAAYACAAAACEAOP0h/9YAAACUAQAACwAAAAAAAAAAAAAA&#13;&#10;AAAvAQAAX3JlbHMvLnJlbHNQSwECLQAUAAYACAAAACEAMcMUoTQCAABkBAAADgAAAAAAAAAAAAAA&#13;&#10;AAAuAgAAZHJzL2Uyb0RvYy54bWxQSwECLQAUAAYACAAAACEAPTSQU98AAAAOAQAADwAAAAAAAAAA&#13;&#10;AAAAAACOBAAAZHJzL2Rvd25yZXYueG1sUEsFBgAAAAAEAAQA8wAAAJoFAAAAAA==&#13;&#10;" fillcolor="#dbdbdb [1302]" strokeweight="3pt">
                <v:textbox>
                  <w:txbxContent>
                    <w:p w14:paraId="2A18F103" w14:textId="77777777" w:rsidR="00DA21D9" w:rsidRPr="00017352" w:rsidRDefault="00DA21D9" w:rsidP="00DA21D9">
                      <w:pPr>
                        <w:jc w:val="center"/>
                        <w:rPr>
                          <w:sz w:val="96"/>
                        </w:rPr>
                      </w:pPr>
                      <w:r>
                        <w:rPr>
                          <w:sz w:val="96"/>
                        </w:rPr>
                        <w:t>2</w:t>
                      </w:r>
                    </w:p>
                  </w:txbxContent>
                </v:textbox>
                <w10:wrap type="square"/>
              </v:shape>
            </w:pict>
          </mc:Fallback>
        </mc:AlternateContent>
      </w:r>
    </w:p>
    <w:p w14:paraId="760D4A2D" w14:textId="5AFF5A27" w:rsidR="00017352" w:rsidRPr="00017352" w:rsidRDefault="00017352" w:rsidP="00017352">
      <w:pPr>
        <w:rPr>
          <w:sz w:val="28"/>
        </w:rPr>
      </w:pPr>
      <w:r w:rsidRPr="00017352">
        <w:rPr>
          <w:b/>
          <w:color w:val="7030A0"/>
          <w:sz w:val="32"/>
        </w:rPr>
        <w:t>To provide a coherent approach, where reading is it at the heart of all learning</w:t>
      </w:r>
    </w:p>
    <w:p w14:paraId="4F8456E7" w14:textId="62DB1F8B" w:rsidR="00017352" w:rsidRPr="00017352" w:rsidRDefault="00017352" w:rsidP="00017352">
      <w:r>
        <w:t>Reading is a fundamental skill for every child’s development. Prioritising reading with dedicated time during the weekly timetable ensure</w:t>
      </w:r>
      <w:r w:rsidR="0040531F">
        <w:t>s</w:t>
      </w:r>
      <w:r>
        <w:t xml:space="preserve"> that pupils experience reading across many different contexts.</w:t>
      </w:r>
    </w:p>
    <w:tbl>
      <w:tblPr>
        <w:tblStyle w:val="TableGrid"/>
        <w:tblW w:w="0" w:type="auto"/>
        <w:tblLook w:val="04A0" w:firstRow="1" w:lastRow="0" w:firstColumn="1" w:lastColumn="0" w:noHBand="0" w:noVBand="1"/>
      </w:tblPr>
      <w:tblGrid>
        <w:gridCol w:w="2609"/>
        <w:gridCol w:w="2611"/>
        <w:gridCol w:w="2607"/>
        <w:gridCol w:w="2607"/>
      </w:tblGrid>
      <w:tr w:rsidR="00DA21D9" w14:paraId="5A926FE8" w14:textId="77777777" w:rsidTr="00277AE6">
        <w:tc>
          <w:tcPr>
            <w:tcW w:w="260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159639C" w14:textId="0CF12C50" w:rsidR="00DA21D9" w:rsidRPr="00017352" w:rsidRDefault="00DA21D9" w:rsidP="00DA21D9">
            <w:pPr>
              <w:jc w:val="center"/>
              <w:rPr>
                <w:b/>
              </w:rPr>
            </w:pPr>
            <w:r w:rsidRPr="00017352">
              <w:rPr>
                <w:b/>
              </w:rPr>
              <w:t xml:space="preserve">Dedicated teaching time for </w:t>
            </w:r>
            <w:r w:rsidR="00466FB4">
              <w:rPr>
                <w:b/>
              </w:rPr>
              <w:t xml:space="preserve">active </w:t>
            </w:r>
            <w:r w:rsidRPr="00017352">
              <w:rPr>
                <w:b/>
              </w:rPr>
              <w:t>reading</w:t>
            </w:r>
          </w:p>
        </w:tc>
        <w:tc>
          <w:tcPr>
            <w:tcW w:w="261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203DB47" w14:textId="77777777" w:rsidR="00DA21D9" w:rsidRPr="006A1636" w:rsidRDefault="00DA21D9" w:rsidP="00DA21D9">
            <w:pPr>
              <w:jc w:val="center"/>
              <w:rPr>
                <w:b/>
              </w:rPr>
            </w:pPr>
            <w:r>
              <w:rPr>
                <w:b/>
              </w:rPr>
              <w:t>Reading to serve</w:t>
            </w:r>
            <w:r w:rsidRPr="006A1636">
              <w:rPr>
                <w:b/>
              </w:rPr>
              <w:t xml:space="preserve"> </w:t>
            </w:r>
            <w:r>
              <w:rPr>
                <w:b/>
              </w:rPr>
              <w:t xml:space="preserve">the curriculum </w:t>
            </w:r>
          </w:p>
        </w:tc>
        <w:tc>
          <w:tcPr>
            <w:tcW w:w="260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D6F711" w14:textId="6003C530" w:rsidR="00DA21D9" w:rsidRDefault="00DA21D9" w:rsidP="00DA21D9">
            <w:r>
              <w:rPr>
                <w:b/>
              </w:rPr>
              <w:t>Daily</w:t>
            </w:r>
            <w:r w:rsidRPr="000324CB">
              <w:rPr>
                <w:b/>
              </w:rPr>
              <w:t xml:space="preserve"> reading</w:t>
            </w:r>
            <w:r>
              <w:rPr>
                <w:b/>
              </w:rPr>
              <w:t xml:space="preserve"> of a ‘Favourite Five’</w:t>
            </w:r>
          </w:p>
        </w:tc>
        <w:tc>
          <w:tcPr>
            <w:tcW w:w="260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A39BBE3" w14:textId="0500BFA3" w:rsidR="00DA21D9" w:rsidRPr="00DA21D9" w:rsidRDefault="00DA21D9" w:rsidP="00DA21D9">
            <w:pPr>
              <w:rPr>
                <w:b/>
                <w:bCs/>
              </w:rPr>
            </w:pPr>
            <w:r w:rsidRPr="00DA21D9">
              <w:rPr>
                <w:b/>
                <w:bCs/>
              </w:rPr>
              <w:t>Children collect vocabulary</w:t>
            </w:r>
          </w:p>
        </w:tc>
      </w:tr>
      <w:tr w:rsidR="00DA21D9" w14:paraId="2E6B9BF1" w14:textId="77777777" w:rsidTr="00277AE6">
        <w:trPr>
          <w:trHeight w:val="1538"/>
        </w:trPr>
        <w:tc>
          <w:tcPr>
            <w:tcW w:w="2609" w:type="dxa"/>
            <w:tcBorders>
              <w:top w:val="double" w:sz="4" w:space="0" w:color="auto"/>
              <w:left w:val="double" w:sz="4" w:space="0" w:color="auto"/>
              <w:bottom w:val="double" w:sz="4" w:space="0" w:color="auto"/>
              <w:right w:val="double" w:sz="4" w:space="0" w:color="auto"/>
            </w:tcBorders>
          </w:tcPr>
          <w:p w14:paraId="41C8F396" w14:textId="185262A6" w:rsidR="00DA21D9" w:rsidRDefault="00DA21D9" w:rsidP="00DA21D9">
            <w:pPr>
              <w:jc w:val="center"/>
            </w:pPr>
            <w:r>
              <w:t>Pupils are either taught phonics in targeted groups, or, once graduated</w:t>
            </w:r>
            <w:r w:rsidR="0040531F">
              <w:t xml:space="preserve"> from RWI</w:t>
            </w:r>
            <w:r>
              <w:t xml:space="preserve">, taught </w:t>
            </w:r>
            <w:r>
              <w:rPr>
                <w:b/>
              </w:rPr>
              <w:t>whole-class</w:t>
            </w:r>
            <w:r>
              <w:t xml:space="preserve"> guided reading for a minimum of 30 minutes. These lessons start at 10:30. </w:t>
            </w:r>
          </w:p>
        </w:tc>
        <w:tc>
          <w:tcPr>
            <w:tcW w:w="2611" w:type="dxa"/>
            <w:tcBorders>
              <w:top w:val="double" w:sz="4" w:space="0" w:color="auto"/>
              <w:left w:val="double" w:sz="4" w:space="0" w:color="auto"/>
              <w:bottom w:val="double" w:sz="4" w:space="0" w:color="auto"/>
              <w:right w:val="double" w:sz="4" w:space="0" w:color="auto"/>
            </w:tcBorders>
          </w:tcPr>
          <w:p w14:paraId="52990BC4" w14:textId="1C77BC96" w:rsidR="00DA21D9" w:rsidRDefault="00DA21D9" w:rsidP="00DA21D9">
            <w:pPr>
              <w:jc w:val="center"/>
            </w:pPr>
            <w:r>
              <w:t xml:space="preserve">Pupils use reading as a tool to build deepening knowledge and understanding across the curriculum, linked to learning experiences. </w:t>
            </w:r>
          </w:p>
        </w:tc>
        <w:tc>
          <w:tcPr>
            <w:tcW w:w="2607" w:type="dxa"/>
            <w:tcBorders>
              <w:top w:val="double" w:sz="4" w:space="0" w:color="auto"/>
              <w:left w:val="double" w:sz="4" w:space="0" w:color="auto"/>
              <w:bottom w:val="double" w:sz="4" w:space="0" w:color="auto"/>
              <w:right w:val="double" w:sz="4" w:space="0" w:color="auto"/>
            </w:tcBorders>
          </w:tcPr>
          <w:p w14:paraId="1D2E8527" w14:textId="42D7348E" w:rsidR="00DA21D9" w:rsidRDefault="00DA21D9" w:rsidP="00DA21D9">
            <w:r>
              <w:t>Teachers dedicate time each day to read</w:t>
            </w:r>
            <w:r w:rsidR="00E17D88">
              <w:t xml:space="preserve"> a “</w:t>
            </w:r>
            <w:r>
              <w:t>favourite five</w:t>
            </w:r>
            <w:r w:rsidR="00E17D88">
              <w:t>”</w:t>
            </w:r>
            <w:r>
              <w:t xml:space="preserve"> text to the children. </w:t>
            </w:r>
          </w:p>
        </w:tc>
        <w:tc>
          <w:tcPr>
            <w:tcW w:w="2607" w:type="dxa"/>
            <w:tcBorders>
              <w:top w:val="double" w:sz="4" w:space="0" w:color="auto"/>
              <w:left w:val="double" w:sz="4" w:space="0" w:color="auto"/>
              <w:bottom w:val="double" w:sz="4" w:space="0" w:color="auto"/>
              <w:right w:val="double" w:sz="4" w:space="0" w:color="auto"/>
            </w:tcBorders>
          </w:tcPr>
          <w:p w14:paraId="72A3D3EC" w14:textId="3CA8E623" w:rsidR="00DA21D9" w:rsidRDefault="00DA21D9" w:rsidP="00DA21D9">
            <w:r>
              <w:t xml:space="preserve">New language from texts covered in class are noted onto flashcards. Teachers then quiz children on this vocabulary, ensuring pupils are exposed to new language multiple times. </w:t>
            </w:r>
            <w:r w:rsidR="00DA1B52">
              <w:t xml:space="preserve">This increases retention of new language. </w:t>
            </w:r>
          </w:p>
        </w:tc>
      </w:tr>
    </w:tbl>
    <w:p w14:paraId="43AD5A95" w14:textId="77777777" w:rsidR="0040531F" w:rsidRDefault="0040531F" w:rsidP="00017352"/>
    <w:p w14:paraId="764E8694" w14:textId="77777777" w:rsidR="0040531F" w:rsidRDefault="0040531F" w:rsidP="00017352"/>
    <w:p w14:paraId="05ACD150" w14:textId="77777777" w:rsidR="0040531F" w:rsidRDefault="0040531F" w:rsidP="00017352"/>
    <w:p w14:paraId="14930733" w14:textId="77777777" w:rsidR="0040531F" w:rsidRDefault="0040531F" w:rsidP="00017352"/>
    <w:p w14:paraId="64727FA5" w14:textId="77777777" w:rsidR="0040531F" w:rsidRDefault="0040531F" w:rsidP="00017352"/>
    <w:p w14:paraId="3379BAC0" w14:textId="77777777" w:rsidR="0040531F" w:rsidRDefault="0040531F" w:rsidP="00017352"/>
    <w:p w14:paraId="3414F2CC" w14:textId="77777777" w:rsidR="0040531F" w:rsidRDefault="0040531F" w:rsidP="00017352"/>
    <w:p w14:paraId="54EC7D56" w14:textId="77777777" w:rsidR="0040531F" w:rsidRDefault="0040531F" w:rsidP="00017352"/>
    <w:p w14:paraId="5037D0BD" w14:textId="77777777" w:rsidR="0040531F" w:rsidRDefault="0040531F" w:rsidP="00017352"/>
    <w:p w14:paraId="7578323F" w14:textId="77777777" w:rsidR="0040531F" w:rsidRDefault="0040531F" w:rsidP="00017352"/>
    <w:p w14:paraId="44EAFD9C" w14:textId="084FB8FB" w:rsidR="00017352" w:rsidRDefault="00DA1B52" w:rsidP="00017352">
      <w:r w:rsidRPr="00017352">
        <w:rPr>
          <w:b/>
          <w:noProof/>
          <w:color w:val="7030A0"/>
          <w:sz w:val="24"/>
          <w:lang w:eastAsia="en-GB"/>
        </w:rPr>
        <w:lastRenderedPageBreak/>
        <mc:AlternateContent>
          <mc:Choice Requires="wps">
            <w:drawing>
              <wp:anchor distT="45720" distB="45720" distL="114300" distR="114300" simplePos="0" relativeHeight="251732992" behindDoc="0" locked="0" layoutInCell="1" allowOverlap="1" wp14:anchorId="6E143D1B" wp14:editId="4F4A499D">
                <wp:simplePos x="0" y="0"/>
                <wp:positionH relativeFrom="margin">
                  <wp:posOffset>104104</wp:posOffset>
                </wp:positionH>
                <wp:positionV relativeFrom="paragraph">
                  <wp:posOffset>220345</wp:posOffset>
                </wp:positionV>
                <wp:extent cx="925830" cy="842645"/>
                <wp:effectExtent l="19050" t="19050" r="2667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842645"/>
                        </a:xfrm>
                        <a:prstGeom prst="rect">
                          <a:avLst/>
                        </a:prstGeom>
                        <a:solidFill>
                          <a:schemeClr val="accent3">
                            <a:lumMod val="40000"/>
                            <a:lumOff val="60000"/>
                          </a:schemeClr>
                        </a:solidFill>
                        <a:ln w="38100">
                          <a:solidFill>
                            <a:srgbClr val="000000"/>
                          </a:solidFill>
                          <a:miter lim="800000"/>
                          <a:headEnd/>
                          <a:tailEnd/>
                        </a:ln>
                      </wps:spPr>
                      <wps:txbx>
                        <w:txbxContent>
                          <w:p w14:paraId="0830DBE5" w14:textId="77777777" w:rsidR="00DA1B52" w:rsidRPr="00017352" w:rsidRDefault="00DA1B52" w:rsidP="00DA1B52">
                            <w:pPr>
                              <w:jc w:val="center"/>
                              <w:rPr>
                                <w:sz w:val="96"/>
                              </w:rPr>
                            </w:pPr>
                            <w:r>
                              <w:rPr>
                                <w:sz w:val="9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43D1B" id="_x0000_t202" coordsize="21600,21600" o:spt="202" path="m,l,21600r21600,l21600,xe">
                <v:stroke joinstyle="miter"/>
                <v:path gradientshapeok="t" o:connecttype="rect"/>
              </v:shapetype>
              <v:shape id="_x0000_s1028" type="#_x0000_t202" style="position:absolute;margin-left:8.2pt;margin-top:17.35pt;width:72.9pt;height:66.3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dZgNgIAAGQEAAAOAAAAZHJzL2Uyb0RvYy54bWysVNuO2yAQfa/Uf0C8N04cJ81acVbbbLeq&#13;&#10;tL1I234AxjhGBYYCiZ1+fQecZNPuW1U/IJiBMzPnzHh9O2hFDsJ5Caais8mUEmE4NNLsKvr928Ob&#13;&#10;FSU+MNMwBUZU9Cg8vd28frXubSly6EA1whEEMb7sbUW7EGyZZZ53QjM/ASsMOltwmgU8ul3WONYj&#13;&#10;ulZZPp0usx5cYx1w4T1a70cn3ST8thU8fGlbLwJRFcXcQlpdWuu4Zps1K3eO2U7yUxrsH7LQTBoM&#13;&#10;eoG6Z4GRvZMvoLTkDjy0YcJBZ9C2kotUA1Yzm/5VzVPHrEi1IDneXmjy/w+Wfz482a+OhOEdDChg&#13;&#10;KsLbR+A/PDGw7ZjZiTvnoO8EazDwLFKW9daXp6eRal/6CFL3n6BBkdk+QAIaWqcjK1gnQXQU4Hgh&#13;&#10;XQyBcDTe5IvVHD0cXasiXxaLFIGV58fW+fBBgCZxU1GHmiZwdnj0ISbDyvOVGMuDks2DVCodYh+J&#13;&#10;rXLkwLADGOfChHl6rvYasx3txRS/sRfQjB0zmpdnM4ZIHRmRUsA/gihD+orOVzPEeJmB29WX+BFv&#13;&#10;DBQRrxPVMuAcKKmRhMslVkbS35smdWlgUo17fKzMSYVI/ChBGOqByKaieawkilJDc0RZHIxtj2OK&#13;&#10;mw7cL0p6bPmK+p975gQl6qNBaW9mRRFnJB2KxdscD+7aU197mOEIVdFAybjdhjRXkQEDd9gCrUzy&#13;&#10;PGdyShlbOZF4Grs4K9fndOv557D5DQAA//8DAFBLAwQUAAYACAAAACEAMIqrjN8AAAAOAQAADwAA&#13;&#10;AGRycy9kb3ducmV2LnhtbExPTUvDQBC9C/6HZQRvdmMaUk2zKUURPBUaC3rcZMdscD9CdtvEf+/k&#13;&#10;ZC/DPN7M+yh3szXsgmPovRPwuEqAoWu96l0n4PTx9vAELETplDTeoYBfDLCrbm9KWSg/uSNe6tgx&#13;&#10;EnGhkAJ0jEPBeWg1WhlWfkBH3LcfrYwEx46rUU4kbg1PkyTnVvaOHLQc8EVj+1OfLamglu+Huj6s&#13;&#10;eXPqmuPz/tN8TULc382vWxr7LbCIc/z/gKUD5YeKgjX+7FRghnCe0aWAdbYBtvB5mgJrlmWTAa9K&#13;&#10;fl2j+gMAAP//AwBQSwECLQAUAAYACAAAACEAtoM4kv4AAADhAQAAEwAAAAAAAAAAAAAAAAAAAAAA&#13;&#10;W0NvbnRlbnRfVHlwZXNdLnhtbFBLAQItABQABgAIAAAAIQA4/SH/1gAAAJQBAAALAAAAAAAAAAAA&#13;&#10;AAAAAC8BAABfcmVscy8ucmVsc1BLAQItABQABgAIAAAAIQAGHdZgNgIAAGQEAAAOAAAAAAAAAAAA&#13;&#10;AAAAAC4CAABkcnMvZTJvRG9jLnhtbFBLAQItABQABgAIAAAAIQAwiquM3wAAAA4BAAAPAAAAAAAA&#13;&#10;AAAAAAAAAJAEAABkcnMvZG93bnJldi54bWxQSwUGAAAAAAQABADzAAAAnAUAAAAA&#13;&#10;" fillcolor="#dbdbdb [1302]" strokeweight="3pt">
                <v:textbox>
                  <w:txbxContent>
                    <w:p w14:paraId="0830DBE5" w14:textId="77777777" w:rsidR="00DA1B52" w:rsidRPr="00017352" w:rsidRDefault="00DA1B52" w:rsidP="00DA1B52">
                      <w:pPr>
                        <w:jc w:val="center"/>
                        <w:rPr>
                          <w:sz w:val="96"/>
                        </w:rPr>
                      </w:pPr>
                      <w:r>
                        <w:rPr>
                          <w:sz w:val="96"/>
                        </w:rPr>
                        <w:t>3</w:t>
                      </w:r>
                    </w:p>
                  </w:txbxContent>
                </v:textbox>
                <w10:wrap type="square" anchorx="margin"/>
              </v:shape>
            </w:pict>
          </mc:Fallback>
        </mc:AlternateContent>
      </w:r>
    </w:p>
    <w:p w14:paraId="6749EC16" w14:textId="4715F49D" w:rsidR="000324CB" w:rsidRPr="00DA1B52" w:rsidRDefault="000324CB" w:rsidP="000324CB">
      <w:pPr>
        <w:pStyle w:val="ListParagraph"/>
        <w:tabs>
          <w:tab w:val="left" w:pos="2625"/>
        </w:tabs>
        <w:rPr>
          <w:b/>
          <w:color w:val="7030A0"/>
          <w:sz w:val="32"/>
        </w:rPr>
      </w:pPr>
      <w:r w:rsidRPr="00DA1B52">
        <w:rPr>
          <w:b/>
          <w:color w:val="7030A0"/>
          <w:sz w:val="32"/>
        </w:rPr>
        <w:t xml:space="preserve">To provide an environment and culture where pupils develop a love for reading </w:t>
      </w:r>
    </w:p>
    <w:p w14:paraId="4B94D5A5" w14:textId="3691996F" w:rsidR="005127C1" w:rsidRDefault="005127C1" w:rsidP="00017352">
      <w:pPr>
        <w:tabs>
          <w:tab w:val="left" w:pos="8734"/>
        </w:tabs>
      </w:pPr>
    </w:p>
    <w:p w14:paraId="49D700D1" w14:textId="5BD51291" w:rsidR="00017352" w:rsidRDefault="00C77DB6" w:rsidP="00017352">
      <w:pPr>
        <w:tabs>
          <w:tab w:val="left" w:pos="8734"/>
        </w:tabs>
      </w:pPr>
      <w:r>
        <w:rPr>
          <w:noProof/>
          <w:lang w:eastAsia="en-GB"/>
        </w:rPr>
        <mc:AlternateContent>
          <mc:Choice Requires="wpg">
            <w:drawing>
              <wp:anchor distT="0" distB="0" distL="114300" distR="114300" simplePos="0" relativeHeight="251696128" behindDoc="0" locked="0" layoutInCell="1" allowOverlap="1" wp14:anchorId="159EBE7B" wp14:editId="0E2347AD">
                <wp:simplePos x="0" y="0"/>
                <wp:positionH relativeFrom="column">
                  <wp:posOffset>43132</wp:posOffset>
                </wp:positionH>
                <wp:positionV relativeFrom="paragraph">
                  <wp:posOffset>163195</wp:posOffset>
                </wp:positionV>
                <wp:extent cx="6628837" cy="3121660"/>
                <wp:effectExtent l="0" t="0" r="0" b="0"/>
                <wp:wrapNone/>
                <wp:docPr id="17" name="Group 17"/>
                <wp:cNvGraphicFramePr/>
                <a:graphic xmlns:a="http://schemas.openxmlformats.org/drawingml/2006/main">
                  <a:graphicData uri="http://schemas.microsoft.com/office/word/2010/wordprocessingGroup">
                    <wpg:wgp>
                      <wpg:cNvGrpSpPr/>
                      <wpg:grpSpPr>
                        <a:xfrm>
                          <a:off x="0" y="0"/>
                          <a:ext cx="6628837" cy="3121660"/>
                          <a:chOff x="-110346" y="-267677"/>
                          <a:chExt cx="6629438" cy="2822626"/>
                        </a:xfrm>
                      </wpg:grpSpPr>
                      <wps:wsp>
                        <wps:cNvPr id="7" name="Text Box 2"/>
                        <wps:cNvSpPr txBox="1">
                          <a:spLocks noChangeArrowheads="1"/>
                        </wps:cNvSpPr>
                        <wps:spPr bwMode="auto">
                          <a:xfrm>
                            <a:off x="2326233" y="885139"/>
                            <a:ext cx="1520190" cy="570230"/>
                          </a:xfrm>
                          <a:prstGeom prst="rect">
                            <a:avLst/>
                          </a:prstGeom>
                          <a:noFill/>
                          <a:ln w="9525">
                            <a:noFill/>
                            <a:miter lim="800000"/>
                            <a:headEnd/>
                            <a:tailEnd/>
                          </a:ln>
                        </wps:spPr>
                        <wps:txbx>
                          <w:txbxContent>
                            <w:p w14:paraId="45AE04F1" w14:textId="77777777" w:rsidR="000324CB" w:rsidRPr="000324CB" w:rsidRDefault="000324CB" w:rsidP="000324CB">
                              <w:pPr>
                                <w:jc w:val="center"/>
                                <w:rPr>
                                  <w:b/>
                                </w:rPr>
                              </w:pPr>
                              <w:r w:rsidRPr="000324CB">
                                <w:rPr>
                                  <w:b/>
                                </w:rPr>
                                <w:t>How we develop a love for reading</w:t>
                              </w:r>
                            </w:p>
                          </w:txbxContent>
                        </wps:txbx>
                        <wps:bodyPr rot="0" vert="horz" wrap="square" lIns="91440" tIns="45720" rIns="91440" bIns="45720" anchor="t" anchorCtr="0">
                          <a:noAutofit/>
                        </wps:bodyPr>
                      </wps:wsp>
                      <wpg:grpSp>
                        <wpg:cNvPr id="24" name="Group 24"/>
                        <wpg:cNvGrpSpPr/>
                        <wpg:grpSpPr>
                          <a:xfrm>
                            <a:off x="-110346" y="-267677"/>
                            <a:ext cx="6629438" cy="2822626"/>
                            <a:chOff x="-110346" y="-267677"/>
                            <a:chExt cx="6629438" cy="2822626"/>
                          </a:xfrm>
                        </wpg:grpSpPr>
                        <wps:wsp>
                          <wps:cNvPr id="9" name="Text Box 2"/>
                          <wps:cNvSpPr txBox="1">
                            <a:spLocks noChangeArrowheads="1"/>
                          </wps:cNvSpPr>
                          <wps:spPr bwMode="auto">
                            <a:xfrm>
                              <a:off x="1632392" y="-267677"/>
                              <a:ext cx="2083434" cy="570864"/>
                            </a:xfrm>
                            <a:prstGeom prst="rect">
                              <a:avLst/>
                            </a:prstGeom>
                            <a:noFill/>
                            <a:ln w="9525">
                              <a:noFill/>
                              <a:miter lim="800000"/>
                              <a:headEnd/>
                              <a:tailEnd/>
                            </a:ln>
                          </wps:spPr>
                          <wps:txbx>
                            <w:txbxContent>
                              <w:p w14:paraId="1C567839" w14:textId="01CFFA3F" w:rsidR="000324CB" w:rsidRPr="000324CB" w:rsidRDefault="000324CB" w:rsidP="000324CB">
                                <w:pPr>
                                  <w:jc w:val="center"/>
                                  <w:rPr>
                                    <w:b/>
                                  </w:rPr>
                                </w:pPr>
                                <w:r>
                                  <w:rPr>
                                    <w:b/>
                                  </w:rPr>
                                  <w:t>Accessible and engaging library</w:t>
                                </w:r>
                                <w:r w:rsidR="00DA1B52">
                                  <w:rPr>
                                    <w:b/>
                                  </w:rPr>
                                  <w:t xml:space="preserve"> right at the front of the school</w:t>
                                </w:r>
                              </w:p>
                            </w:txbxContent>
                          </wps:txbx>
                          <wps:bodyPr rot="0" vert="horz" wrap="square" lIns="91440" tIns="45720" rIns="91440" bIns="45720" anchor="t" anchorCtr="0">
                            <a:noAutofit/>
                          </wps:bodyPr>
                        </wps:wsp>
                        <wps:wsp>
                          <wps:cNvPr id="10" name="Text Box 2"/>
                          <wps:cNvSpPr txBox="1">
                            <a:spLocks noChangeArrowheads="1"/>
                          </wps:cNvSpPr>
                          <wps:spPr bwMode="auto">
                            <a:xfrm>
                              <a:off x="68790" y="1616420"/>
                              <a:ext cx="1520189" cy="938529"/>
                            </a:xfrm>
                            <a:prstGeom prst="rect">
                              <a:avLst/>
                            </a:prstGeom>
                            <a:noFill/>
                            <a:ln w="9525">
                              <a:noFill/>
                              <a:miter lim="800000"/>
                              <a:headEnd/>
                              <a:tailEnd/>
                            </a:ln>
                          </wps:spPr>
                          <wps:txbx>
                            <w:txbxContent>
                              <w:p w14:paraId="3AEAA80B" w14:textId="2EF77044" w:rsidR="000324CB" w:rsidRPr="000324CB" w:rsidRDefault="0065059C" w:rsidP="000324CB">
                                <w:pPr>
                                  <w:jc w:val="center"/>
                                  <w:rPr>
                                    <w:b/>
                                  </w:rPr>
                                </w:pPr>
                                <w:r>
                                  <w:rPr>
                                    <w:b/>
                                  </w:rPr>
                                  <w:t xml:space="preserve">Children recommend books </w:t>
                                </w:r>
                                <w:r w:rsidR="00E17D88">
                                  <w:rPr>
                                    <w:b/>
                                  </w:rPr>
                                  <w:t>to</w:t>
                                </w:r>
                                <w:r>
                                  <w:rPr>
                                    <w:b/>
                                  </w:rPr>
                                  <w:t xml:space="preserve"> each other via a Recommended Read scrapbook</w:t>
                                </w:r>
                              </w:p>
                            </w:txbxContent>
                          </wps:txbx>
                          <wps:bodyPr rot="0" vert="horz" wrap="square" lIns="91440" tIns="45720" rIns="91440" bIns="45720" anchor="t" anchorCtr="0">
                            <a:noAutofit/>
                          </wps:bodyPr>
                        </wps:wsp>
                        <wps:wsp>
                          <wps:cNvPr id="11" name="Text Box 2"/>
                          <wps:cNvSpPr txBox="1">
                            <a:spLocks noChangeArrowheads="1"/>
                          </wps:cNvSpPr>
                          <wps:spPr bwMode="auto">
                            <a:xfrm>
                              <a:off x="4477825" y="1674517"/>
                              <a:ext cx="1520190" cy="753745"/>
                            </a:xfrm>
                            <a:prstGeom prst="rect">
                              <a:avLst/>
                            </a:prstGeom>
                            <a:noFill/>
                            <a:ln w="9525">
                              <a:noFill/>
                              <a:miter lim="800000"/>
                              <a:headEnd/>
                              <a:tailEnd/>
                            </a:ln>
                          </wps:spPr>
                          <wps:txbx>
                            <w:txbxContent>
                              <w:p w14:paraId="660E0E57" w14:textId="77777777" w:rsidR="000324CB" w:rsidRPr="000324CB" w:rsidRDefault="000324CB" w:rsidP="000324CB">
                                <w:pPr>
                                  <w:jc w:val="center"/>
                                  <w:rPr>
                                    <w:b/>
                                  </w:rPr>
                                </w:pPr>
                                <w:r>
                                  <w:rPr>
                                    <w:b/>
                                  </w:rPr>
                                  <w:t>Reading used at the core of learning experiences</w:t>
                                </w:r>
                              </w:p>
                            </w:txbxContent>
                          </wps:txbx>
                          <wps:bodyPr rot="0" vert="horz" wrap="square" lIns="91440" tIns="45720" rIns="91440" bIns="45720" anchor="t" anchorCtr="0">
                            <a:noAutofit/>
                          </wps:bodyPr>
                        </wps:wsp>
                        <wps:wsp>
                          <wps:cNvPr id="12" name="Text Box 2"/>
                          <wps:cNvSpPr txBox="1">
                            <a:spLocks noChangeArrowheads="1"/>
                          </wps:cNvSpPr>
                          <wps:spPr bwMode="auto">
                            <a:xfrm>
                              <a:off x="4998902" y="1058269"/>
                              <a:ext cx="1520190" cy="616248"/>
                            </a:xfrm>
                            <a:prstGeom prst="rect">
                              <a:avLst/>
                            </a:prstGeom>
                            <a:noFill/>
                            <a:ln w="9525">
                              <a:noFill/>
                              <a:miter lim="800000"/>
                              <a:headEnd/>
                              <a:tailEnd/>
                            </a:ln>
                          </wps:spPr>
                          <wps:txbx>
                            <w:txbxContent>
                              <w:p w14:paraId="31D5B902" w14:textId="77777777" w:rsidR="000324CB" w:rsidRPr="000324CB" w:rsidRDefault="005127C1" w:rsidP="000324CB">
                                <w:pPr>
                                  <w:jc w:val="center"/>
                                  <w:rPr>
                                    <w:b/>
                                  </w:rPr>
                                </w:pPr>
                                <w:r>
                                  <w:rPr>
                                    <w:b/>
                                  </w:rPr>
                                  <w:t>Whole-school reading time to share stories</w:t>
                                </w:r>
                              </w:p>
                            </w:txbxContent>
                          </wps:txbx>
                          <wps:bodyPr rot="0" vert="horz" wrap="square" lIns="91440" tIns="45720" rIns="91440" bIns="45720" anchor="t" anchorCtr="0">
                            <a:noAutofit/>
                          </wps:bodyPr>
                        </wps:wsp>
                        <wps:wsp>
                          <wps:cNvPr id="13" name="Text Box 2"/>
                          <wps:cNvSpPr txBox="1">
                            <a:spLocks noChangeArrowheads="1"/>
                          </wps:cNvSpPr>
                          <wps:spPr bwMode="auto">
                            <a:xfrm>
                              <a:off x="4313479" y="234597"/>
                              <a:ext cx="1520190" cy="790475"/>
                            </a:xfrm>
                            <a:prstGeom prst="rect">
                              <a:avLst/>
                            </a:prstGeom>
                            <a:noFill/>
                            <a:ln w="9525">
                              <a:noFill/>
                              <a:miter lim="800000"/>
                              <a:headEnd/>
                              <a:tailEnd/>
                            </a:ln>
                          </wps:spPr>
                          <wps:txbx>
                            <w:txbxContent>
                              <w:p w14:paraId="7D7385E0" w14:textId="77777777" w:rsidR="005127C1" w:rsidRPr="000324CB" w:rsidRDefault="005127C1" w:rsidP="000324CB">
                                <w:pPr>
                                  <w:jc w:val="center"/>
                                  <w:rPr>
                                    <w:b/>
                                  </w:rPr>
                                </w:pPr>
                                <w:r>
                                  <w:rPr>
                                    <w:b/>
                                  </w:rPr>
                                  <w:t>Staff model a passion for reading – discussions and recommendations</w:t>
                                </w:r>
                              </w:p>
                            </w:txbxContent>
                          </wps:txbx>
                          <wps:bodyPr rot="0" vert="horz" wrap="square" lIns="91440" tIns="45720" rIns="91440" bIns="45720" anchor="t" anchorCtr="0">
                            <a:noAutofit/>
                          </wps:bodyPr>
                        </wps:wsp>
                        <wps:wsp>
                          <wps:cNvPr id="14" name="Text Box 2"/>
                          <wps:cNvSpPr txBox="1">
                            <a:spLocks noChangeArrowheads="1"/>
                          </wps:cNvSpPr>
                          <wps:spPr bwMode="auto">
                            <a:xfrm>
                              <a:off x="-110346" y="110309"/>
                              <a:ext cx="2115184" cy="1427479"/>
                            </a:xfrm>
                            <a:prstGeom prst="rect">
                              <a:avLst/>
                            </a:prstGeom>
                            <a:noFill/>
                            <a:ln w="9525">
                              <a:noFill/>
                              <a:miter lim="800000"/>
                              <a:headEnd/>
                              <a:tailEnd/>
                            </a:ln>
                          </wps:spPr>
                          <wps:txbx>
                            <w:txbxContent>
                              <w:p w14:paraId="07383740" w14:textId="0C30E62E" w:rsidR="005127C1" w:rsidRDefault="005127C1" w:rsidP="0065059C">
                                <w:pPr>
                                  <w:jc w:val="center"/>
                                  <w:rPr>
                                    <w:b/>
                                  </w:rPr>
                                </w:pPr>
                                <w:r>
                                  <w:rPr>
                                    <w:b/>
                                  </w:rPr>
                                  <w:t>Additional story telling</w:t>
                                </w:r>
                              </w:p>
                              <w:p w14:paraId="2A9E9513" w14:textId="36AAD8C7" w:rsidR="005127C1" w:rsidRDefault="005127C1" w:rsidP="005127C1">
                                <w:pPr>
                                  <w:rPr>
                                    <w:b/>
                                  </w:rPr>
                                </w:pPr>
                                <w:r>
                                  <w:rPr>
                                    <w:b/>
                                  </w:rPr>
                                  <w:t>-</w:t>
                                </w:r>
                                <w:r w:rsidR="0065059C">
                                  <w:rPr>
                                    <w:b/>
                                  </w:rPr>
                                  <w:t>The “Masked Reader” whole school text event</w:t>
                                </w:r>
                              </w:p>
                              <w:p w14:paraId="57551FAD" w14:textId="00C09CC5" w:rsidR="001767C6" w:rsidRDefault="001767C6" w:rsidP="005127C1">
                                <w:pPr>
                                  <w:rPr>
                                    <w:b/>
                                  </w:rPr>
                                </w:pPr>
                                <w:r>
                                  <w:rPr>
                                    <w:b/>
                                  </w:rPr>
                                  <w:t>-Parent ‘share a story’ event</w:t>
                                </w:r>
                              </w:p>
                              <w:p w14:paraId="784AF2C0" w14:textId="6F0C5FDE" w:rsidR="00DA1B52" w:rsidRPr="005127C1" w:rsidRDefault="00DA1B52" w:rsidP="005127C1">
                                <w:pPr>
                                  <w:rPr>
                                    <w:b/>
                                  </w:rPr>
                                </w:pPr>
                                <w:r>
                                  <w:rPr>
                                    <w:b/>
                                  </w:rPr>
                                  <w:t>-</w:t>
                                </w:r>
                                <w:r w:rsidR="0040531F">
                                  <w:rPr>
                                    <w:b/>
                                  </w:rPr>
                                  <w:t>C</w:t>
                                </w:r>
                                <w:r>
                                  <w:rPr>
                                    <w:b/>
                                  </w:rPr>
                                  <w:t>elebrate World Book Day</w:t>
                                </w:r>
                              </w:p>
                            </w:txbxContent>
                          </wps:txbx>
                          <wps:bodyPr rot="0" vert="horz" wrap="square" lIns="91440" tIns="45720" rIns="91440" bIns="45720" anchor="t" anchorCtr="0">
                            <a:noAutofit/>
                          </wps:bodyPr>
                        </wps:wsp>
                        <wps:wsp>
                          <wps:cNvPr id="15" name="Straight Arrow Connector 15"/>
                          <wps:cNvCnPr/>
                          <wps:spPr>
                            <a:xfrm flipH="1" flipV="1">
                              <a:off x="2509893" y="209729"/>
                              <a:ext cx="189528" cy="4920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3827721" y="701749"/>
                              <a:ext cx="574631" cy="1486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3827721" y="1318438"/>
                              <a:ext cx="595423" cy="2979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2520711" y="1455963"/>
                              <a:ext cx="178965" cy="631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1752960" y="1360909"/>
                              <a:ext cx="659914" cy="3135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flipV="1">
                              <a:off x="1924493" y="637954"/>
                              <a:ext cx="509905" cy="1807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Rounded Rectangle 8"/>
                          <wps:cNvSpPr/>
                          <wps:spPr>
                            <a:xfrm>
                              <a:off x="2392325" y="765707"/>
                              <a:ext cx="1435395" cy="669689"/>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9EBE7B" id="Group 17" o:spid="_x0000_s1029" style="position:absolute;margin-left:3.4pt;margin-top:12.85pt;width:521.95pt;height:245.8pt;z-index:251696128;mso-width-relative:margin;mso-height-relative:margin" coordorigin="-1103,-2676" coordsize="66294,282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W87kAYAAHUpAAAOAAAAZHJzL2Uyb0RvYy54bWzsWtty2zYQfe9M/wHD90QEeNdEzrjOpZ1x&#13;&#10;k0ycNs8wLxKnJMGCsCX363sAkJSsSFYuncSayg8ySALgYnl2sXuwz56v6orc5rIrRTNz6FPXIXmT&#13;&#10;iqxs5jPnjw+vnsQO6RRvMl6JJp85d3nnPD/7+adny3aaM7EQVZZLgkmabrpsZ85CqXY6mXTpIq95&#13;&#10;91S0eYOHhZA1V7iU80km+RKz19WEuW44WQqZtVKkedfh7gv70Dkz8xdFnqq3RdHlilQzB7Ip8yvN&#13;&#10;77X+nZw949O55O2iTHsx+FdIUfOywUvHqV5wxcmNLD+Zqi5TKTpRqKepqCeiKMo0N2vAaqi7tZrX&#13;&#10;Uty0Zi3z6XLejmqCarf09NXTpm9uX8v2qn0noYllO4cuzJVey6qQtf4PKcnKqOxuVFm+UiTFzTBk&#13;&#10;cexFDknxzKOMhmGv1HQBzetxTyh1PT90CHo8YWEURpFVe7p4uZ4l8T1ARc/CYsZCFuo+k0GIyT3R&#13;&#10;li3A0q310X2bPq4WvM2Nmrsp9PFOkjKbOVhTw2tA9oNe6y9iRZgWSb8bnbTGiFrhNlBvvnzXXor0&#13;&#10;r4404mLBm3l+LqVYLnKeQTpqFrMx1M7T6Umul7+LDK/hN0qYibbUzjxow/OM+uI4oF5itTd8ARoA&#13;&#10;OQmwrXUXRC7zzAcYVcenrezU61zURDdmjoRRmBfx28tOWS0PXfTnbsSrsqpwn0+rhixnThKwwAzY&#13;&#10;eFKXCnZblfXMiV39Z4XS633ZZGaw4mVl25ClavA1tQL0mu3q1ep6ZTTtDXq9FtkdNCKFNVO4FTQW&#13;&#10;Qv7jkCVMdOZ0f99wmTuk+q2BVhPq+9qmzYUfRAwXcvPJ9eYT3qSYauYoh9jmhTJ+wC75HNovSqMN&#13;&#10;LaWVpBcZUNuwDdtc44T5A1CMuRJcG5jMNUw+17b22sjwlWFnOy2ET4/dzpJBfT/YzmjoMS9hn7qp&#13;&#10;4RMwN/Z8D1+7N7Q4NF/6iAytR+YA78dqaN/BuVO4ikfh3cM40r4brpuGNPThwozvHDBnnHsME9GY&#13;&#10;S7w4YMb7HxHmguNw7t8Dc/SRYM73oyjGlm5RF/kB7QOye6gbQooo8NBFf8UjQp2JHtcb+f/Z02FH&#13;&#10;exSezk+SOHHt/krdIGbhQ4EsnCHz4yNDnTGjE+qQPFHkK48DdR71/AgbqE4sPT9IHnR1ietHx+bq&#13;&#10;jJGcQKdBN2ZiPziV2MzmNPnhbnk6RmlA4z6ToD6LNEKPa4M18p5Qp1GHQMq6uisleTlfKGKoH3Ih&#13;&#10;mgZUi5AEXQwlYJiji6bn2gYuxHJcpKjK9ldM55jWn7q1Qb6xwMX2aVkg5iaRzQP4dAzZYrA0PYHm&#13;&#10;J2BGDamyP2LrellHIe3b9lBCmr3h005UZaa5IXOhGdr8opLkloNbVSvLcW316jkgou5aUFxKlmDG&#13;&#10;qrzH+g5OqFN3Va6nr5r3eQF2aE2v3X8fT9O8UcM7TW89rIB040DXKNBQyWtB7w/s++uhuWGLv2Tw&#13;&#10;OMK8WTRqHFyXjZC73r5WU2H7D6yYXffaoLQ30Fc99/Q90hMwtIdwPIbVoLYewvE2er2YRREDtLEL&#13;&#10;Ry6N/C2HGER+6OGxznKpD2LlgDs8oddkYyf0jmw9he87hN4xUtqPXm3J/XHHJmaph+0a5xOwyrXL&#13;&#10;DZLAZ/DIGrQsiRJ7rHFyudgCHvLVJ9COoNUHFgdAawlBvRPsB+06dNiAL8OxUESty6V+ECShiQjW&#13;&#10;8KVRnISIXTR84XwTHKU8GIKefO7J5/Y47E9I9YZ+CL4mQvsK+NIIVDeOkg1H6YVusp1DhUGC8z8L&#13;&#10;X+T4fWJ/8r4n7/tpHcXuA342MqN7Ezd0+dbEjSbM9/vELfQixAxbUYSbJG7vhmnsgm0/ueFT4iaz&#13;&#10;XfVAu3E8Rr7vxU2T5Rl5D9bB5NlkM+Ida3zu8w6bIQOOv73+XCgKUUqyzZX6XuAlQ8gQJiEOJh8M&#13;&#10;GVC+1GRaGpMK7+EWNopKbLmJF1OUk2i5vphwgPv/TFKB7crOB27AvHvBs9xyG8FQ34Lpx9DWBAO7&#13;&#10;eYe+HugxBcHVSJUc4B3Gk7KuTV+VqBe65J16xyWK4rAZ64qct/gpKoG6ING3HKJrdHbd/28reJqb&#13;&#10;+kKAa0LYAelMEzJJVQ3NQor6I+oBz3XdEB4NJT+pksPFhS36IagoTPPzc9MNlXgtV5fNVZsOrJuu&#13;&#10;h/qw+shl2xdNKRBtb8RggHy6BWbbV+OmEQdLidbFbIbkMbV9Bk59HaIuHty8Nr3W1ZJn/wIAAP//&#13;&#10;AwBQSwMEFAAGAAgAAAAhAAPgdIzkAAAADgEAAA8AAABkcnMvZG93bnJldi54bWxMj09rwkAQxe+F&#13;&#10;fodlCr3VTZRoidmI2D8nKVQL4m3MjkkwuxuyaxK/fcdTexlmeLw3v5etRtOInjpfO6sgnkQgyBZO&#13;&#10;17ZU8LP/eHkF4QNajY2zpOBGHlb540OGqXaD/aZ+F0rBIdanqKAKoU2l9EVFBv3EtWRZO7vOYOCz&#13;&#10;K6XucOBw08hpFM2lwdryhwpb2lRUXHZXo+BzwGE9i9/77eW8uR33yddhG5NSz0/j25LHegki0Bj+&#13;&#10;HHDvwPyQM9jJXa32olEwZ/qgYJosQNzlKIl4OylI4sUMZJ7J/zXyXwAAAP//AwBQSwECLQAUAAYA&#13;&#10;CAAAACEAtoM4kv4AAADhAQAAEwAAAAAAAAAAAAAAAAAAAAAAW0NvbnRlbnRfVHlwZXNdLnhtbFBL&#13;&#10;AQItABQABgAIAAAAIQA4/SH/1gAAAJQBAAALAAAAAAAAAAAAAAAAAC8BAABfcmVscy8ucmVsc1BL&#13;&#10;AQItABQABgAIAAAAIQA9MW87kAYAAHUpAAAOAAAAAAAAAAAAAAAAAC4CAABkcnMvZTJvRG9jLnht&#13;&#10;bFBLAQItABQABgAIAAAAIQAD4HSM5AAAAA4BAAAPAAAAAAAAAAAAAAAAAOoIAABkcnMvZG93bnJl&#13;&#10;di54bWxQSwUGAAAAAAQABADzAAAA+wkAAAAA&#13;&#10;">
                <v:shapetype id="_x0000_t202" coordsize="21600,21600" o:spt="202" path="m,l,21600r21600,l21600,xe">
                  <v:stroke joinstyle="miter"/>
                  <v:path gradientshapeok="t" o:connecttype="rect"/>
                </v:shapetype>
                <v:shape id="_x0000_s1030" type="#_x0000_t202" style="position:absolute;left:23262;top:8851;width:15202;height:5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45AE04F1" w14:textId="77777777" w:rsidR="000324CB" w:rsidRPr="000324CB" w:rsidRDefault="000324CB" w:rsidP="000324CB">
                        <w:pPr>
                          <w:jc w:val="center"/>
                          <w:rPr>
                            <w:b/>
                          </w:rPr>
                        </w:pPr>
                        <w:r w:rsidRPr="000324CB">
                          <w:rPr>
                            <w:b/>
                          </w:rPr>
                          <w:t>How we develop a love for reading</w:t>
                        </w:r>
                      </w:p>
                    </w:txbxContent>
                  </v:textbox>
                </v:shape>
                <v:group id="Group 24" o:spid="_x0000_s1031" style="position:absolute;left:-1103;top:-2676;width:66293;height:28225" coordorigin="-1103,-2676" coordsize="66294,28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_x0000_s1032" type="#_x0000_t202" style="position:absolute;left:16323;top:-2676;width:20835;height:57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1C567839" w14:textId="01CFFA3F" w:rsidR="000324CB" w:rsidRPr="000324CB" w:rsidRDefault="000324CB" w:rsidP="000324CB">
                          <w:pPr>
                            <w:jc w:val="center"/>
                            <w:rPr>
                              <w:b/>
                            </w:rPr>
                          </w:pPr>
                          <w:r>
                            <w:rPr>
                              <w:b/>
                            </w:rPr>
                            <w:t>Accessible and engaging library</w:t>
                          </w:r>
                          <w:r w:rsidR="00DA1B52">
                            <w:rPr>
                              <w:b/>
                            </w:rPr>
                            <w:t xml:space="preserve"> right at the front of the school</w:t>
                          </w:r>
                        </w:p>
                      </w:txbxContent>
                    </v:textbox>
                  </v:shape>
                  <v:shape id="_x0000_s1033" type="#_x0000_t202" style="position:absolute;left:687;top:16164;width:15202;height:9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3AEAA80B" w14:textId="2EF77044" w:rsidR="000324CB" w:rsidRPr="000324CB" w:rsidRDefault="0065059C" w:rsidP="000324CB">
                          <w:pPr>
                            <w:jc w:val="center"/>
                            <w:rPr>
                              <w:b/>
                            </w:rPr>
                          </w:pPr>
                          <w:r>
                            <w:rPr>
                              <w:b/>
                            </w:rPr>
                            <w:t xml:space="preserve">Children recommend books </w:t>
                          </w:r>
                          <w:r w:rsidR="00E17D88">
                            <w:rPr>
                              <w:b/>
                            </w:rPr>
                            <w:t>to</w:t>
                          </w:r>
                          <w:r>
                            <w:rPr>
                              <w:b/>
                            </w:rPr>
                            <w:t xml:space="preserve"> each other via a Recommended Read scrapbook</w:t>
                          </w:r>
                        </w:p>
                      </w:txbxContent>
                    </v:textbox>
                  </v:shape>
                  <v:shape id="_x0000_s1034" type="#_x0000_t202" style="position:absolute;left:44778;top:16745;width:15202;height:7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660E0E57" w14:textId="77777777" w:rsidR="000324CB" w:rsidRPr="000324CB" w:rsidRDefault="000324CB" w:rsidP="000324CB">
                          <w:pPr>
                            <w:jc w:val="center"/>
                            <w:rPr>
                              <w:b/>
                            </w:rPr>
                          </w:pPr>
                          <w:r>
                            <w:rPr>
                              <w:b/>
                            </w:rPr>
                            <w:t>Reading used at the core of learning experiences</w:t>
                          </w:r>
                        </w:p>
                      </w:txbxContent>
                    </v:textbox>
                  </v:shape>
                  <v:shape id="_x0000_s1035" type="#_x0000_t202" style="position:absolute;left:49989;top:10582;width:15201;height:61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31D5B902" w14:textId="77777777" w:rsidR="000324CB" w:rsidRPr="000324CB" w:rsidRDefault="005127C1" w:rsidP="000324CB">
                          <w:pPr>
                            <w:jc w:val="center"/>
                            <w:rPr>
                              <w:b/>
                            </w:rPr>
                          </w:pPr>
                          <w:r>
                            <w:rPr>
                              <w:b/>
                            </w:rPr>
                            <w:t>Whole-school reading time to share stories</w:t>
                          </w:r>
                        </w:p>
                      </w:txbxContent>
                    </v:textbox>
                  </v:shape>
                  <v:shape id="_x0000_s1036" type="#_x0000_t202" style="position:absolute;left:43134;top:2345;width:15202;height:7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7D7385E0" w14:textId="77777777" w:rsidR="005127C1" w:rsidRPr="000324CB" w:rsidRDefault="005127C1" w:rsidP="000324CB">
                          <w:pPr>
                            <w:jc w:val="center"/>
                            <w:rPr>
                              <w:b/>
                            </w:rPr>
                          </w:pPr>
                          <w:r>
                            <w:rPr>
                              <w:b/>
                            </w:rPr>
                            <w:t>Staff model a passion for reading – discussions and recommendations</w:t>
                          </w:r>
                        </w:p>
                      </w:txbxContent>
                    </v:textbox>
                  </v:shape>
                  <v:shape id="_x0000_s1037" type="#_x0000_t202" style="position:absolute;left:-1103;top:1103;width:21151;height:14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14:paraId="07383740" w14:textId="0C30E62E" w:rsidR="005127C1" w:rsidRDefault="005127C1" w:rsidP="0065059C">
                          <w:pPr>
                            <w:jc w:val="center"/>
                            <w:rPr>
                              <w:b/>
                            </w:rPr>
                          </w:pPr>
                          <w:r>
                            <w:rPr>
                              <w:b/>
                            </w:rPr>
                            <w:t>Additional story telling</w:t>
                          </w:r>
                        </w:p>
                        <w:p w14:paraId="2A9E9513" w14:textId="36AAD8C7" w:rsidR="005127C1" w:rsidRDefault="005127C1" w:rsidP="005127C1">
                          <w:pPr>
                            <w:rPr>
                              <w:b/>
                            </w:rPr>
                          </w:pPr>
                          <w:r>
                            <w:rPr>
                              <w:b/>
                            </w:rPr>
                            <w:t>-</w:t>
                          </w:r>
                          <w:r w:rsidR="0065059C">
                            <w:rPr>
                              <w:b/>
                            </w:rPr>
                            <w:t>The “Masked Reader” whole school text event</w:t>
                          </w:r>
                        </w:p>
                        <w:p w14:paraId="57551FAD" w14:textId="00C09CC5" w:rsidR="001767C6" w:rsidRDefault="001767C6" w:rsidP="005127C1">
                          <w:pPr>
                            <w:rPr>
                              <w:b/>
                            </w:rPr>
                          </w:pPr>
                          <w:r>
                            <w:rPr>
                              <w:b/>
                            </w:rPr>
                            <w:t>-Parent ‘share a story’ event</w:t>
                          </w:r>
                        </w:p>
                        <w:p w14:paraId="784AF2C0" w14:textId="6F0C5FDE" w:rsidR="00DA1B52" w:rsidRPr="005127C1" w:rsidRDefault="00DA1B52" w:rsidP="005127C1">
                          <w:pPr>
                            <w:rPr>
                              <w:b/>
                            </w:rPr>
                          </w:pPr>
                          <w:r>
                            <w:rPr>
                              <w:b/>
                            </w:rPr>
                            <w:t>-</w:t>
                          </w:r>
                          <w:r w:rsidR="0040531F">
                            <w:rPr>
                              <w:b/>
                            </w:rPr>
                            <w:t>C</w:t>
                          </w:r>
                          <w:r>
                            <w:rPr>
                              <w:b/>
                            </w:rPr>
                            <w:t>elebrate World Book Day</w:t>
                          </w:r>
                        </w:p>
                      </w:txbxContent>
                    </v:textbox>
                  </v:shape>
                  <v:shapetype id="_x0000_t32" coordsize="21600,21600" o:spt="32" o:oned="t" path="m,l21600,21600e" filled="f">
                    <v:path arrowok="t" fillok="f" o:connecttype="none"/>
                    <o:lock v:ext="edit" shapetype="t"/>
                  </v:shapetype>
                  <v:shape id="Straight Arrow Connector 15" o:spid="_x0000_s1038" type="#_x0000_t32" style="position:absolute;left:25098;top:2097;width:1896;height:492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p/pyQAAAOAAAAAPAAAAZHJzL2Rvd25yZXYueG1sRI/BSgMx&#13;&#10;EIbvQt8hjODNZq3Ulm3TIraCBxG6StvjuBk3SzeTbRK7q09vCgUvwww//zd882VvG3EiH2rHCu6G&#13;&#10;GQji0umaKwUf78+3UxAhImtsHJOCHwqwXAyu5phr1/GGTkWsRIJwyFGBibHNpQylIYth6FrilH05&#13;&#10;bzGm01dSe+wS3DZylGUP0mLN6YPBlp4MlYfi2yrY74od67fx9vW4dvvJ/a833edEqZvrfjVL43EG&#13;&#10;IlIf/xsXxItODmM4C6UF5OIPAAD//wMAUEsBAi0AFAAGAAgAAAAhANvh9svuAAAAhQEAABMAAAAA&#13;&#10;AAAAAAAAAAAAAAAAAFtDb250ZW50X1R5cGVzXS54bWxQSwECLQAUAAYACAAAACEAWvQsW78AAAAV&#13;&#10;AQAACwAAAAAAAAAAAAAAAAAfAQAAX3JlbHMvLnJlbHNQSwECLQAUAAYACAAAACEAZFaf6ckAAADg&#13;&#10;AAAADwAAAAAAAAAAAAAAAAAHAgAAZHJzL2Rvd25yZXYueG1sUEsFBgAAAAADAAMAtwAAAP0CAAAA&#13;&#10;AA==&#13;&#10;" strokecolor="black [3213]" strokeweight=".5pt">
                    <v:stroke endarrow="block" joinstyle="miter"/>
                  </v:shape>
                  <v:shape id="Straight Arrow Connector 16" o:spid="_x0000_s1039" type="#_x0000_t32" style="position:absolute;left:38277;top:7017;width:5746;height:148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ZeiyAAAAOAAAAAPAAAAZHJzL2Rvd25yZXYueG1sRI/RasJA&#13;&#10;EEXfBf9hGaEv0uy2D1oSVxFti6VYqPoBQ3ZMgtnZNLtN4t93C4IvwwyXe4azWA22Fh21vnKs4SlR&#13;&#10;IIhzZyouNJyOb48vIHxANlg7Jg1X8rBajkcLTI3r+Zu6QyhEhLBPUUMZQpNK6fOSLPrENcQxO7vW&#13;&#10;YohnW0jTYh/htpbPSs2kxYrjhxIb2pSUXw6/VoN9fd/Nh+l1P7X1z9F8evXxFZTWD5Nhm8WxzkAE&#13;&#10;GsK9cUPsTHSYwb9QXEAu/wAAAP//AwBQSwECLQAUAAYACAAAACEA2+H2y+4AAACFAQAAEwAAAAAA&#13;&#10;AAAAAAAAAAAAAAAAW0NvbnRlbnRfVHlwZXNdLnhtbFBLAQItABQABgAIAAAAIQBa9CxbvwAAABUB&#13;&#10;AAALAAAAAAAAAAAAAAAAAB8BAABfcmVscy8ucmVsc1BLAQItABQABgAIAAAAIQClWZeiyAAAAOAA&#13;&#10;AAAPAAAAAAAAAAAAAAAAAAcCAABkcnMvZG93bnJldi54bWxQSwUGAAAAAAMAAwC3AAAA/AIAAAAA&#13;&#10;" strokecolor="black [3213]" strokeweight=".5pt">
                    <v:stroke endarrow="block" joinstyle="miter"/>
                  </v:shape>
                  <v:shape id="Straight Arrow Connector 18" o:spid="_x0000_s1040" type="#_x0000_t32" style="position:absolute;left:38277;top:13184;width:5954;height:29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O47ygAAAOAAAAAPAAAAZHJzL2Rvd25yZXYueG1sRI9Pa8JA&#13;&#10;EMXvBb/DMoK3urFC/0RXKS3SFi9tKlVvQ3ZMFrOzIbs16bfvHAq9PObxmN/MW64H36gLddEFNjCb&#13;&#10;ZqCIy2AdVwZ2n5vre1AxIVtsApOBH4qwXo2ulpjb0PMHXYpUKYFwzNFAnVKbax3LmjzGaWiJJTuF&#13;&#10;zmMS21XadtgL3Df6JstutUfHcqHGlp5qKs/FtzdQ7g77B3p3X7afu7uXdnvczos3Yybj4Xkh8rgA&#13;&#10;lWhI/xt/iFcrHeRjKSQD6NUvAAAA//8DAFBLAQItABQABgAIAAAAIQDb4fbL7gAAAIUBAAATAAAA&#13;&#10;AAAAAAAAAAAAAAAAAABbQ29udGVudF9UeXBlc10ueG1sUEsBAi0AFAAGAAgAAAAhAFr0LFu/AAAA&#13;&#10;FQEAAAsAAAAAAAAAAAAAAAAAHwEAAF9yZWxzLy5yZWxzUEsBAi0AFAAGAAgAAAAhAO+k7jvKAAAA&#13;&#10;4AAAAA8AAAAAAAAAAAAAAAAABwIAAGRycy9kb3ducmV2LnhtbFBLBQYAAAAAAwADALcAAAD+AgAA&#13;&#10;AAA=&#13;&#10;" strokecolor="black [3213]" strokeweight=".5pt">
                    <v:stroke endarrow="block" joinstyle="miter"/>
                  </v:shape>
                  <v:shape id="Straight Arrow Connector 20" o:spid="_x0000_s1041" type="#_x0000_t32" style="position:absolute;left:25207;top:14559;width:1789;height:632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GDwyAAAAOAAAAAPAAAAZHJzL2Rvd25yZXYueG1sRI/dagIx&#13;&#10;EIXvBd8hjOCNaFIvWlmNIrYWS2nBnwcYNuPu4may3aS6vn3nouDNwGE43+FbrDpfqyu1sQps4Wli&#13;&#10;QBHnwVVcWDgdt+MZqJiQHdaBycKdIqyW/d4CMxduvKfrIRVKIBwztFCm1GRax7wkj3ESGmL5nUPr&#13;&#10;MUlsC+1avAnc13pqzLP2WLEslNjQpqT8cvj1Fvzb++6lG92/Rr7+ObrPaD6+k7F2OOhe53LWc1CJ&#13;&#10;uvRo/CN2zsJUFERIZEAv/wAAAP//AwBQSwECLQAUAAYACAAAACEA2+H2y+4AAACFAQAAEwAAAAAA&#13;&#10;AAAAAAAAAAAAAAAAW0NvbnRlbnRfVHlwZXNdLnhtbFBLAQItABQABgAIAAAAIQBa9CxbvwAAABUB&#13;&#10;AAALAAAAAAAAAAAAAAAAAB8BAABfcmVscy8ucmVsc1BLAQItABQABgAIAAAAIQCLkGDwyAAAAOAA&#13;&#10;AAAPAAAAAAAAAAAAAAAAAAcCAABkcnMvZG93bnJldi54bWxQSwUGAAAAAAMAAwC3AAAA/AIAAAAA&#13;&#10;" strokecolor="black [3213]" strokeweight=".5pt">
                    <v:stroke endarrow="block" joinstyle="miter"/>
                  </v:shape>
                  <v:shape id="Straight Arrow Connector 21" o:spid="_x0000_s1042" type="#_x0000_t32" style="position:absolute;left:17529;top:13609;width:6599;height:313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3MVryAAAAOAAAAAPAAAAZHJzL2Rvd25yZXYueG1sRI/RagIx&#13;&#10;FETfBf8h3IIvUhP3QctqlKKtWEoL1X7AZXO7u3RzsyZxXf++KQi+DAzDnGGW6942oiMfascaphMF&#13;&#10;grhwpuZSw/fx9fEJRIjIBhvHpOFKAdar4WCJuXEX/qLuEEuRIBxy1FDF2OZShqIii2HiWuKU/Thv&#13;&#10;MSbrS2k8XhLcNjJTaiYt1pwWKmxpU1HxezhbDfZlt5/34+vH2Dano3kP6u0zKq1HD/12keR5ASJS&#13;&#10;H++NG2JvNGRT+D+UzoBc/QEAAP//AwBQSwECLQAUAAYACAAAACEA2+H2y+4AAACFAQAAEwAAAAAA&#13;&#10;AAAAAAAAAAAAAAAAW0NvbnRlbnRfVHlwZXNdLnhtbFBLAQItABQABgAIAAAAIQBa9CxbvwAAABUB&#13;&#10;AAALAAAAAAAAAAAAAAAAAB8BAABfcmVscy8ucmVsc1BLAQItABQABgAIAAAAIQDk3MVryAAAAOAA&#13;&#10;AAAPAAAAAAAAAAAAAAAAAAcCAABkcnMvZG93bnJldi54bWxQSwUGAAAAAAMAAwC3AAAA/AIAAAAA&#13;&#10;" strokecolor="black [3213]" strokeweight=".5pt">
                    <v:stroke endarrow="block" joinstyle="miter"/>
                  </v:shape>
                  <v:shape id="Straight Arrow Connector 22" o:spid="_x0000_s1043" type="#_x0000_t32" style="position:absolute;left:19244;top:6379;width:5099;height:1808;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80gyQAAAOAAAAAPAAAAZHJzL2Rvd25yZXYueG1sRI9BSwMx&#13;&#10;FITvgv8hPMGbzbpSW7ZNS6kKHkToKm2Pr5vXzeLmZU1id/XXN4LgZWAY5htmvhxsK07kQ+NYwe0o&#13;&#10;A0FcOd1wreD97elmCiJEZI2tY1LwTQGWi8uLORba9byhUxlrkSAcClRgYuwKKUNlyGIYuY44ZUfn&#13;&#10;LcZkfS21xz7BbSvzLLuXFhtOCwY7WhuqPsovq2C/K3esX8fbl89Ht5/c/XjTHyZKXV8ND7MkqxmI&#13;&#10;SEP8b/whnrWCPIffQ+kMyMUZAAD//wMAUEsBAi0AFAAGAAgAAAAhANvh9svuAAAAhQEAABMAAAAA&#13;&#10;AAAAAAAAAAAAAAAAAFtDb250ZW50X1R5cGVzXS54bWxQSwECLQAUAAYACAAAACEAWvQsW78AAAAV&#13;&#10;AQAACwAAAAAAAAAAAAAAAAAfAQAAX3JlbHMvLnJlbHNQSwECLQAUAAYACAAAACEAJdPNIMkAAADg&#13;&#10;AAAADwAAAAAAAAAAAAAAAAAHAgAAZHJzL2Rvd25yZXYueG1sUEsFBgAAAAADAAMAtwAAAP0CAAAA&#13;&#10;AA==&#13;&#10;" strokecolor="black [3213]" strokeweight=".5pt">
                    <v:stroke endarrow="block" joinstyle="miter"/>
                  </v:shape>
                  <v:roundrect id="Rounded Rectangle 8" o:spid="_x0000_s1044" style="position:absolute;left:23923;top:7657;width:14354;height:66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9iVxgAAAN8AAAAPAAAAZHJzL2Rvd25yZXYueG1sRI/BasJA&#13;&#10;EIbvhb7DMgVvdWMRKdFVtEX0JBg19Dhkp8lidjZkt5q+fecg9DLwM/zfzLdYDb5VN+qjC2xgMs5A&#13;&#10;EVfBOq4NnE/b13dQMSFbbAOTgV+KsFo+Py0wt+HOR7oVqVYC4ZijgSalLtc6Vg15jOPQEcvuO/Qe&#13;&#10;k8S+1rbHu8B9q9+ybKY9OpYLDXb00VB1LX68gelms53aVJIrd1xcSre368OXMaOX4XMuYz0HlWhI&#13;&#10;/40HYm8NyMPiIy6gl38AAAD//wMAUEsBAi0AFAAGAAgAAAAhANvh9svuAAAAhQEAABMAAAAAAAAA&#13;&#10;AAAAAAAAAAAAAFtDb250ZW50X1R5cGVzXS54bWxQSwECLQAUAAYACAAAACEAWvQsW78AAAAVAQAA&#13;&#10;CwAAAAAAAAAAAAAAAAAfAQAAX3JlbHMvLnJlbHNQSwECLQAUAAYACAAAACEAdOfYlcYAAADfAAAA&#13;&#10;DwAAAAAAAAAAAAAAAAAHAgAAZHJzL2Rvd25yZXYueG1sUEsFBgAAAAADAAMAtwAAAPoCAAAAAA==&#13;&#10;" filled="f" strokecolor="black [3213]" strokeweight="3pt">
                    <v:stroke joinstyle="miter"/>
                  </v:roundrect>
                </v:group>
              </v:group>
            </w:pict>
          </mc:Fallback>
        </mc:AlternateContent>
      </w:r>
      <w:r w:rsidR="0040531F">
        <w:rPr>
          <w:noProof/>
        </w:rPr>
        <mc:AlternateContent>
          <mc:Choice Requires="wps">
            <w:drawing>
              <wp:anchor distT="0" distB="0" distL="114300" distR="114300" simplePos="0" relativeHeight="251749376" behindDoc="0" locked="0" layoutInCell="1" allowOverlap="1" wp14:anchorId="5D0CD107" wp14:editId="18361EE4">
                <wp:simplePos x="0" y="0"/>
                <wp:positionH relativeFrom="column">
                  <wp:posOffset>3868420</wp:posOffset>
                </wp:positionH>
                <wp:positionV relativeFrom="paragraph">
                  <wp:posOffset>219899</wp:posOffset>
                </wp:positionV>
                <wp:extent cx="2807650" cy="87422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650" cy="874220"/>
                        </a:xfrm>
                        <a:prstGeom prst="rect">
                          <a:avLst/>
                        </a:prstGeom>
                        <a:noFill/>
                        <a:ln w="9525">
                          <a:noFill/>
                          <a:miter lim="800000"/>
                          <a:headEnd/>
                          <a:tailEnd/>
                        </a:ln>
                      </wps:spPr>
                      <wps:txbx>
                        <w:txbxContent>
                          <w:p w14:paraId="4FD34F0A" w14:textId="254ABB10" w:rsidR="0040531F" w:rsidRPr="000324CB" w:rsidRDefault="0040531F" w:rsidP="0040531F">
                            <w:pPr>
                              <w:jc w:val="center"/>
                              <w:rPr>
                                <w:b/>
                              </w:rPr>
                            </w:pPr>
                            <w:r>
                              <w:rPr>
                                <w:b/>
                              </w:rPr>
                              <w:t xml:space="preserve">Ample opportunities for children to talk about their reading </w:t>
                            </w:r>
                            <w:r w:rsidR="00C77DB6">
                              <w:rPr>
                                <w:b/>
                              </w:rPr>
                              <w:t>within lessons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D0CD107" id="_x0000_s1045" type="#_x0000_t202" style="position:absolute;margin-left:304.6pt;margin-top:17.3pt;width:221.05pt;height:68.8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4ek+wEAANUDAAAOAAAAZHJzL2Uyb0RvYy54bWysU9Fu2yAUfZ+0f0C8L3aspEmtOFXXrtOk&#13;&#10;rpvU7QMI4BgNuAxI7Ozrd8FuGm1v0/yAgOt77j3nHjY3g9HkKH1QYBs6n5WUSMtBKLtv6PdvD+/W&#13;&#10;lITIrGAarGzoSQZ6s337ZtO7WlbQgRbSEwSxoe5dQ7sYXV0UgXfSsDADJy0GW/CGRTz6fSE86xHd&#13;&#10;6KIqy6uiBy+cBy5DwNv7MUi3Gb9tJY9f2jbISHRDsbeYV5/XXVqL7YbVe89cp/jUBvuHLgxTFoue&#13;&#10;oe5ZZOTg1V9QRnEPAdo442AKaFvFZeaAbOblH2yeO+Zk5oLiBHeWKfw/WP50fHZfPYnDexhwgJlE&#13;&#10;cI/AfwRi4a5jdi9vvYe+k0xg4XmSrOhdqKfUJHWoQwLZ9Z9B4JDZIUIGGlpvkirIkyA6DuB0Fl0O&#13;&#10;kXC8rNbl6mqJIY6x9WpRVXkqBatfsp0P8aMEQ9KmoR6HmtHZ8THE1A2rX35JxSw8KK3zYLUlfUOv&#13;&#10;l9UyJ1xEjIroO60M1izTNzohkfxgRU6OTOlxjwW0nVgnoiPlOOwGogRKkpOTCjsQJ9TBw+gzfBe4&#13;&#10;6cD/oqRHjzU0/DwwLynRnyxqeT1fLJIp82GxXCFz4i8ju8sIsxyhGhopGbd3MRt55HyLmrcqy/Ha&#13;&#10;ydQzeierNPk8mfPynP96fY3b3wAAAP//AwBQSwMEFAAGAAgAAAAhAKFktxLiAAAAEAEAAA8AAABk&#13;&#10;cnMvZG93bnJldi54bWxMT01PwzAMvSPxHyIjcWPJ2q2wrumEmLiCNj4kblnjtRWNUzXZWv493gku&#13;&#10;lq33/D6KzeQ6ccYhtJ40zGcKBFLlbUu1hve357sHECEasqbzhBp+MMCmvL4qTG79SDs872MtWIRC&#13;&#10;bjQ0Mfa5lKFq0Jkw8z0SY0c/OBP5HGppBzOyuOtkolQmnWmJHRrT41OD1ff+5DR8vBy/Phfqtd66&#13;&#10;ZT/6SUlyK6n17c20XfN4XIOIOMW/D7h04PxQcrCDP5ENotOQqVXCVA3pIgNxIajlPAVx4O0+SUGW&#13;&#10;hfxfpPwFAAD//wMAUEsBAi0AFAAGAAgAAAAhALaDOJL+AAAA4QEAABMAAAAAAAAAAAAAAAAAAAAA&#13;&#10;AFtDb250ZW50X1R5cGVzXS54bWxQSwECLQAUAAYACAAAACEAOP0h/9YAAACUAQAACwAAAAAAAAAA&#13;&#10;AAAAAAAvAQAAX3JlbHMvLnJlbHNQSwECLQAUAAYACAAAACEAoqOHpPsBAADVAwAADgAAAAAAAAAA&#13;&#10;AAAAAAAuAgAAZHJzL2Uyb0RvYy54bWxQSwECLQAUAAYACAAAACEAoWS3EuIAAAAQAQAADwAAAAAA&#13;&#10;AAAAAAAAAABVBAAAZHJzL2Rvd25yZXYueG1sUEsFBgAAAAAEAAQA8wAAAGQFAAAAAA==&#13;&#10;" filled="f" stroked="f">
                <v:textbox>
                  <w:txbxContent>
                    <w:p w14:paraId="4FD34F0A" w14:textId="254ABB10" w:rsidR="0040531F" w:rsidRPr="000324CB" w:rsidRDefault="0040531F" w:rsidP="0040531F">
                      <w:pPr>
                        <w:jc w:val="center"/>
                        <w:rPr>
                          <w:b/>
                        </w:rPr>
                      </w:pPr>
                      <w:r>
                        <w:rPr>
                          <w:b/>
                        </w:rPr>
                        <w:t xml:space="preserve">Ample opportunities for children to talk about their reading </w:t>
                      </w:r>
                      <w:r w:rsidR="00C77DB6">
                        <w:rPr>
                          <w:b/>
                        </w:rPr>
                        <w:t>within lessons</w:t>
                      </w:r>
                    </w:p>
                  </w:txbxContent>
                </v:textbox>
              </v:shape>
            </w:pict>
          </mc:Fallback>
        </mc:AlternateContent>
      </w:r>
      <w:r w:rsidR="005127C1">
        <w:t>We develop a love for reading so that our children want to read, developing their fluency, comprehension and thirst for new knowledge.</w:t>
      </w:r>
      <w:r w:rsidR="00017352">
        <w:tab/>
      </w:r>
    </w:p>
    <w:p w14:paraId="3DEEC669" w14:textId="1786058A" w:rsidR="00017352" w:rsidRDefault="0040531F" w:rsidP="00017352">
      <w:pPr>
        <w:tabs>
          <w:tab w:val="left" w:pos="8734"/>
        </w:tabs>
      </w:pPr>
      <w:r>
        <w:rPr>
          <w:noProof/>
        </w:rPr>
        <mc:AlternateContent>
          <mc:Choice Requires="wps">
            <w:drawing>
              <wp:anchor distT="0" distB="0" distL="114300" distR="114300" simplePos="0" relativeHeight="251747328" behindDoc="0" locked="0" layoutInCell="1" allowOverlap="1" wp14:anchorId="22614062" wp14:editId="14F923F2">
                <wp:simplePos x="0" y="0"/>
                <wp:positionH relativeFrom="column">
                  <wp:posOffset>3868214</wp:posOffset>
                </wp:positionH>
                <wp:positionV relativeFrom="paragraph">
                  <wp:posOffset>189523</wp:posOffset>
                </wp:positionV>
                <wp:extent cx="371487" cy="651741"/>
                <wp:effectExtent l="0" t="25400" r="34925" b="21590"/>
                <wp:wrapNone/>
                <wp:docPr id="33" name="Straight Arrow Connector 33"/>
                <wp:cNvGraphicFramePr/>
                <a:graphic xmlns:a="http://schemas.openxmlformats.org/drawingml/2006/main">
                  <a:graphicData uri="http://schemas.microsoft.com/office/word/2010/wordprocessingShape">
                    <wps:wsp>
                      <wps:cNvCnPr/>
                      <wps:spPr>
                        <a:xfrm flipV="1">
                          <a:off x="0" y="0"/>
                          <a:ext cx="371487" cy="6517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23DC3" id="Straight Arrow Connector 33" o:spid="_x0000_s1026" type="#_x0000_t32" style="position:absolute;margin-left:304.6pt;margin-top:14.9pt;width:29.25pt;height:51.3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0P1gEAAAwEAAAOAAAAZHJzL2Uyb0RvYy54bWysU8tu2zAQvBfoPxC815LSNA4Eyzk4TS9F&#13;&#10;G/R1Z6ilRIAiCXJrSX/fJWXLfaFAi14WfOzM7gyXu7tpMOwIIWpnG15tSs7AStdq2zX886eHF7ec&#13;&#10;RRS2FcZZaPgMkd/tnz/bjb6GK9c700JgRGJjPfqG94i+LoooexhE3DgPli6VC4NA2oauaIMYiX0w&#13;&#10;xVVZ3hSjC60PTkKMdHq/XPJ95lcKJL5XKgIy03DqDXMMOT6lWOx3ou6C8L2WpzbEP3QxCG2p6Ep1&#13;&#10;L1Cwr0H/QjVoGVx0CjfSDYVTSkvIGkhNVf6k5mMvPGQtZE70q03x/9HKd8eDfQxkw+hjHf1jSCom&#13;&#10;FQamjPZf6E2zLuqUTdm2ebUNJmSSDl9uq+vbLWeSrm5eVdvrKtlaLDSJzoeIb8ANLC0aHjEI3fV4&#13;&#10;cNbSA7mwlBDHtxEX4BmQwMamGJ3R7YM2Jm/SdMDBBHYU9K44nQv+kIVCm9e2ZTh7GjwMWtjOwKm1&#13;&#10;xFpcJOcVzgaWih9AMd2StKWzPI2XekJKsHiuaSxlJ5ii7lZgmV37I/CUn6CQJ/VvwCsiV3YWV/Cg&#13;&#10;rQu/q36xSS35ZwcW3cmCJ9fOeRiyNTRy+RlP3yPN9Pf7DL984v03AAAA//8DAFBLAwQUAAYACAAA&#13;&#10;ACEAYDDf+uUAAAAPAQAADwAAAGRycy9kb3ducmV2LnhtbEyPTU/DMAyG70j8h8hI3FhKh9qtazoB&#13;&#10;03ZA2mGFShyzJm0qGqdq0q38e8wJLpYsP34/8u1se3bRo+8cCnhcRMA01k512Ar4eN8/rID5IFHJ&#13;&#10;3qEW8K09bIvbm1xmyl3xpC9laBmJoM+kABPCkHHua6Ot9As3aKRb40YrA61jy9UoryRuex5HUcKt&#13;&#10;7JAcjBz0q9H1VzlZMnk7lmnzuV/itFsdqqZ6OZjqJMT93bzb0HjeAAt6Dn8f8NuB8kNBwc5uQuVZ&#13;&#10;LyCJ1jGhAuI19SAgSdIU2JnIZfwEvMj5/x7FDwAAAP//AwBQSwECLQAUAAYACAAAACEAtoM4kv4A&#13;&#10;AADhAQAAEwAAAAAAAAAAAAAAAAAAAAAAW0NvbnRlbnRfVHlwZXNdLnhtbFBLAQItABQABgAIAAAA&#13;&#10;IQA4/SH/1gAAAJQBAAALAAAAAAAAAAAAAAAAAC8BAABfcmVscy8ucmVsc1BLAQItABQABgAIAAAA&#13;&#10;IQDY+60P1gEAAAwEAAAOAAAAAAAAAAAAAAAAAC4CAABkcnMvZTJvRG9jLnhtbFBLAQItABQABgAI&#13;&#10;AAAAIQBgMN/65QAAAA8BAAAPAAAAAAAAAAAAAAAAADAEAABkcnMvZG93bnJldi54bWxQSwUGAAAA&#13;&#10;AAQABADzAAAAQgUAAAAA&#13;&#10;" strokecolor="black [3213]" strokeweight=".5pt">
                <v:stroke endarrow="block" joinstyle="miter"/>
              </v:shape>
            </w:pict>
          </mc:Fallback>
        </mc:AlternateContent>
      </w:r>
    </w:p>
    <w:p w14:paraId="3656B9AB" w14:textId="0795C3D2" w:rsidR="00017352" w:rsidRDefault="00017352" w:rsidP="00017352">
      <w:pPr>
        <w:tabs>
          <w:tab w:val="left" w:pos="8734"/>
        </w:tabs>
      </w:pPr>
    </w:p>
    <w:p w14:paraId="45FB0818" w14:textId="77777777" w:rsidR="00017352" w:rsidRDefault="00017352" w:rsidP="00017352">
      <w:pPr>
        <w:tabs>
          <w:tab w:val="left" w:pos="8734"/>
        </w:tabs>
      </w:pPr>
    </w:p>
    <w:p w14:paraId="049F31CB" w14:textId="3B0B1259" w:rsidR="00017352" w:rsidRDefault="00017352" w:rsidP="00017352">
      <w:pPr>
        <w:tabs>
          <w:tab w:val="left" w:pos="8734"/>
        </w:tabs>
      </w:pPr>
    </w:p>
    <w:p w14:paraId="53128261" w14:textId="32CBBD9E" w:rsidR="00017352" w:rsidRDefault="0040531F" w:rsidP="00017352">
      <w:pPr>
        <w:tabs>
          <w:tab w:val="left" w:pos="8734"/>
        </w:tabs>
      </w:pPr>
      <w:r>
        <w:rPr>
          <w:noProof/>
        </w:rPr>
        <mc:AlternateContent>
          <mc:Choice Requires="wps">
            <w:drawing>
              <wp:anchor distT="0" distB="0" distL="114300" distR="114300" simplePos="0" relativeHeight="251745280" behindDoc="0" locked="0" layoutInCell="1" allowOverlap="1" wp14:anchorId="5D2AF555" wp14:editId="7B1AE9C1">
                <wp:simplePos x="0" y="0"/>
                <wp:positionH relativeFrom="column">
                  <wp:posOffset>4002656</wp:posOffset>
                </wp:positionH>
                <wp:positionV relativeFrom="paragraph">
                  <wp:posOffset>112238</wp:posOffset>
                </wp:positionV>
                <wp:extent cx="1190445" cy="103589"/>
                <wp:effectExtent l="0" t="0" r="54610" b="61595"/>
                <wp:wrapNone/>
                <wp:docPr id="32" name="Straight Arrow Connector 32"/>
                <wp:cNvGraphicFramePr/>
                <a:graphic xmlns:a="http://schemas.openxmlformats.org/drawingml/2006/main">
                  <a:graphicData uri="http://schemas.microsoft.com/office/word/2010/wordprocessingShape">
                    <wps:wsp>
                      <wps:cNvCnPr/>
                      <wps:spPr>
                        <a:xfrm>
                          <a:off x="0" y="0"/>
                          <a:ext cx="1190445" cy="103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7321F" id="Straight Arrow Connector 32" o:spid="_x0000_s1026" type="#_x0000_t32" style="position:absolute;margin-left:315.15pt;margin-top:8.85pt;width:93.75pt;height:8.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7PAzgEAAAMEAAAOAAAAZHJzL2Uyb0RvYy54bWysU9tu1DAQfUfiHyy/s0lKi9pos33YUl4Q&#13;&#10;VBQ+wHXGiSXfZA+b5O+xnWzCTaqKeJnE9pw5c47H+9tRK3ICH6Q1Da12JSVguG2l6Rr67ev9m2tK&#13;&#10;AjLTMmUNNHSCQG8Pr1/tB1fDhe2tasGTWMSEenAN7RFdXRSB96BZ2FkHJh4K6zXDuPRd0Xo2xOpa&#13;&#10;FRdl+a4YrG+dtxxCiLt38yE95PpCAMfPQgRAohoae8McfY5PKRaHPas7z1wv+dIG+4cuNJMmkq6l&#13;&#10;7hgy8t3LP0ppyb0NVuCOW11YISSHrCGqqcrf1Dz2zEHWEs0JbrUp/L+y/NPpaB58tGFwoQ7uwScV&#13;&#10;o/A6fWN/ZMxmTatZMCLhcbOqbsrLyytKeDyryrdX1zfJzWJDOx/wA1hN0k9DA3omux6P1ph4L9ZX&#13;&#10;2TF2+hhwBp4BiVqZFINVsr2XSuVFGgo4Kk9OLF4njtVC+EsWMqnem5bg5OK8oZfMdAqWzFS12JTm&#13;&#10;P5wUzIxfQBDZJm25szyEGx/jHAyeOZWJ2QkmYncrsHweuOQnKOQBfQl4RWRma3AFa2ms/xv7ZpOY&#13;&#10;888OzLqTBU+2nfIMZGvipOVrXF5FGuWf1xm+vd3DDwAAAP//AwBQSwMEFAAGAAgAAAAhAIzlkS3k&#13;&#10;AAAADgEAAA8AAABkcnMvZG93bnJldi54bWxMj8FOwzAQRO9I/IO1SNyoHYKaNo1TVaBKFahSKXyA&#13;&#10;E7tJhL0Osdsmf89ygstKq5mdnVesR2fZxQyh8yghmQlgBmuvO2wkfH5sHxbAQlSolfVoJEwmwLq8&#13;&#10;vSlUrv0V383lGBtGIRhyJaGNsc85D3VrnAoz3xsk7eQHpyKtQ8P1oK4U7ix/FGLOneqQPrSqN8+t&#13;&#10;qb+OZydhueubyh7eXpNvMWx33WHaj5tJyvu78WVFY7MCFs0Y/y7gl4H6Q0nFKn9GHZiVME9FSlYS&#13;&#10;sgwYGRZJRkCVhPRJAC8L/h+j/AEAAP//AwBQSwECLQAUAAYACAAAACEAtoM4kv4AAADhAQAAEwAA&#13;&#10;AAAAAAAAAAAAAAAAAAAAW0NvbnRlbnRfVHlwZXNdLnhtbFBLAQItABQABgAIAAAAIQA4/SH/1gAA&#13;&#10;AJQBAAALAAAAAAAAAAAAAAAAAC8BAABfcmVscy8ucmVsc1BLAQItABQABgAIAAAAIQCxj7PAzgEA&#13;&#10;AAMEAAAOAAAAAAAAAAAAAAAAAC4CAABkcnMvZTJvRG9jLnhtbFBLAQItABQABgAIAAAAIQCM5ZEt&#13;&#10;5AAAAA4BAAAPAAAAAAAAAAAAAAAAACgEAABkcnMvZG93bnJldi54bWxQSwUGAAAAAAQABADzAAAA&#13;&#10;OQUAAAAA&#13;&#10;" strokecolor="black [3213]" strokeweight=".5pt">
                <v:stroke endarrow="block" joinstyle="miter"/>
              </v:shape>
            </w:pict>
          </mc:Fallback>
        </mc:AlternateContent>
      </w:r>
    </w:p>
    <w:p w14:paraId="62486C05" w14:textId="7C6FA5A8" w:rsidR="00017352" w:rsidRDefault="0040531F" w:rsidP="00017352">
      <w:pPr>
        <w:tabs>
          <w:tab w:val="left" w:pos="8734"/>
        </w:tabs>
      </w:pPr>
      <w:r>
        <w:rPr>
          <w:noProof/>
        </w:rPr>
        <mc:AlternateContent>
          <mc:Choice Requires="wps">
            <w:drawing>
              <wp:anchor distT="0" distB="0" distL="114300" distR="114300" simplePos="0" relativeHeight="251741184" behindDoc="0" locked="0" layoutInCell="1" allowOverlap="1" wp14:anchorId="25D012A1" wp14:editId="3D93A771">
                <wp:simplePos x="0" y="0"/>
                <wp:positionH relativeFrom="column">
                  <wp:posOffset>3709358</wp:posOffset>
                </wp:positionH>
                <wp:positionV relativeFrom="paragraph">
                  <wp:posOffset>172253</wp:posOffset>
                </wp:positionV>
                <wp:extent cx="422371" cy="931653"/>
                <wp:effectExtent l="0" t="0" r="34925" b="33655"/>
                <wp:wrapNone/>
                <wp:docPr id="30" name="Straight Arrow Connector 30"/>
                <wp:cNvGraphicFramePr/>
                <a:graphic xmlns:a="http://schemas.openxmlformats.org/drawingml/2006/main">
                  <a:graphicData uri="http://schemas.microsoft.com/office/word/2010/wordprocessingShape">
                    <wps:wsp>
                      <wps:cNvCnPr/>
                      <wps:spPr>
                        <a:xfrm>
                          <a:off x="0" y="0"/>
                          <a:ext cx="422371" cy="9316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24CEC" id="Straight Arrow Connector 30" o:spid="_x0000_s1026" type="#_x0000_t32" style="position:absolute;margin-left:292.1pt;margin-top:13.55pt;width:33.25pt;height:73.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l+izgEAAAIEAAAOAAAAZHJzL2Uyb0RvYy54bWysU8uO1DAQvCPxD5bvTJIZWCCazB5mWS4I&#13;&#10;Vjw+wOu0E0t+yW4myd9jO5mEl5BAXDqx3dXVVW4fb0etyAV8kNY0tNqVlIDhtpWma+iXz/fPXlES&#13;&#10;kJmWKWugoRMEent6+uQ4uBr2treqBU9iERPqwTW0R3R1UQTeg2ZhZx2YeCis1wzj0ndF69kQq2tV&#13;&#10;7Mvyphisb523HEKIu3fzIT3l+kIAxw9CBECiGhp7wxx9jo8pFqcjqzvPXC/50gb7hy40kyaSrqXu&#13;&#10;GDLy1ctfSmnJvQ1W4I5bXVghJIesIaqpyp/UfOqZg6wlmhPcalP4f2X5+8vZPPhow+BCHdyDTypG&#13;&#10;4XX6xv7ImM2aVrNgRMLj5vP9/vCyooTHo9eH6ubFIZlZbGDnA74Fq0n6aWhAz2TX49kaE6/F+iob&#13;&#10;xi7vAs7AKyAxK5NisEq291KpvEgzAWflyYXF28SxWgh/yEIm1RvTEpxcHDf0kplOwZKZqhab0PyH&#13;&#10;k4KZ8SMIItsobe4sz+DGxzgHg1dOZWJ2gonY3Qoss6Q/Apf8BIU8n38DXhGZ2RpcwVoa63/Hvtkk&#13;&#10;5vyrA7PuZMGjbac8AtmaOGj5GpdHkSb5+3WGb0/39A0AAP//AwBQSwMEFAAGAAgAAAAhABNA/bTm&#13;&#10;AAAADwEAAA8AAABkcnMvZG93bnJldi54bWxMj81OwzAQhO9IvIO1SNyonUCbNI1TVaBKFRVSKX0A&#13;&#10;JzZJhH+C7bbJ27Oc4LLSar+ZnSnXo9HkonzoneWQzBgQZRsne9tyOH1sH3IgIQorhXZWcZhUgHV1&#13;&#10;e1OKQrqrfVeXY2wJmthQCA5djENBaWg6ZUSYuUFZvH06b0TE1bdUenFFc6NpytiCGtFb/NCJQT13&#13;&#10;qvk6ng2H5W5oa33YvybfzG93/WF6GzcT5/d348sKx2YFJKox/ingtwPmhwqD1e5sZSCawzx/ShHl&#13;&#10;kGYJEAQWc5YBqZHMHnOgVUn/96h+AAAA//8DAFBLAQItABQABgAIAAAAIQC2gziS/gAAAOEBAAAT&#13;&#10;AAAAAAAAAAAAAAAAAAAAAABbQ29udGVudF9UeXBlc10ueG1sUEsBAi0AFAAGAAgAAAAhADj9If/W&#13;&#10;AAAAlAEAAAsAAAAAAAAAAAAAAAAALwEAAF9yZWxzLy5yZWxzUEsBAi0AFAAGAAgAAAAhAN3OX6LO&#13;&#10;AQAAAgQAAA4AAAAAAAAAAAAAAAAALgIAAGRycy9lMm9Eb2MueG1sUEsBAi0AFAAGAAgAAAAhABNA&#13;&#10;/bTmAAAADwEAAA8AAAAAAAAAAAAAAAAAKAQAAGRycy9kb3ducmV2LnhtbFBLBQYAAAAABAAEAPMA&#13;&#10;AAA7BQAAAAA=&#13;&#10;" strokecolor="black [3213]" strokeweight=".5pt">
                <v:stroke endarrow="block" joinstyle="miter"/>
              </v:shape>
            </w:pict>
          </mc:Fallback>
        </mc:AlternateContent>
      </w:r>
    </w:p>
    <w:p w14:paraId="2C052E5F" w14:textId="20E88AB3" w:rsidR="0040531F" w:rsidRDefault="0040531F" w:rsidP="00017352">
      <w:pPr>
        <w:tabs>
          <w:tab w:val="left" w:pos="8734"/>
        </w:tabs>
      </w:pPr>
    </w:p>
    <w:p w14:paraId="2D2596EA" w14:textId="0C32C216" w:rsidR="0040531F" w:rsidRDefault="0040531F" w:rsidP="00017352">
      <w:pPr>
        <w:tabs>
          <w:tab w:val="left" w:pos="8734"/>
        </w:tabs>
      </w:pPr>
    </w:p>
    <w:p w14:paraId="312B25B1" w14:textId="72CDA53F" w:rsidR="0040531F" w:rsidRDefault="0040531F" w:rsidP="00017352">
      <w:pPr>
        <w:tabs>
          <w:tab w:val="left" w:pos="8734"/>
        </w:tabs>
      </w:pPr>
      <w:r>
        <w:rPr>
          <w:noProof/>
        </w:rPr>
        <mc:AlternateContent>
          <mc:Choice Requires="wps">
            <w:drawing>
              <wp:anchor distT="0" distB="0" distL="114300" distR="114300" simplePos="0" relativeHeight="251743232" behindDoc="0" locked="0" layoutInCell="1" allowOverlap="1" wp14:anchorId="7846EF51" wp14:editId="59F824D3">
                <wp:simplePos x="0" y="0"/>
                <wp:positionH relativeFrom="column">
                  <wp:posOffset>1785668</wp:posOffset>
                </wp:positionH>
                <wp:positionV relativeFrom="paragraph">
                  <wp:posOffset>55880</wp:posOffset>
                </wp:positionV>
                <wp:extent cx="1520098" cy="833436"/>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098" cy="833436"/>
                        </a:xfrm>
                        <a:prstGeom prst="rect">
                          <a:avLst/>
                        </a:prstGeom>
                        <a:noFill/>
                        <a:ln w="9525">
                          <a:noFill/>
                          <a:miter lim="800000"/>
                          <a:headEnd/>
                          <a:tailEnd/>
                        </a:ln>
                      </wps:spPr>
                      <wps:txbx>
                        <w:txbxContent>
                          <w:p w14:paraId="5CDB916C" w14:textId="1053063E" w:rsidR="0040531F" w:rsidRPr="000324CB" w:rsidRDefault="0040531F" w:rsidP="0040531F">
                            <w:pPr>
                              <w:jc w:val="center"/>
                              <w:rPr>
                                <w:b/>
                              </w:rPr>
                            </w:pPr>
                            <w:r>
                              <w:rPr>
                                <w:b/>
                              </w:rPr>
                              <w:t>Each classroom has a recommended reads box put together by the class teacher</w:t>
                            </w:r>
                          </w:p>
                        </w:txbxContent>
                      </wps:txbx>
                      <wps:bodyPr rot="0" vert="horz" wrap="square" lIns="91440" tIns="45720" rIns="91440" bIns="45720" anchor="t" anchorCtr="0">
                        <a:noAutofit/>
                      </wps:bodyPr>
                    </wps:wsp>
                  </a:graphicData>
                </a:graphic>
              </wp:anchor>
            </w:drawing>
          </mc:Choice>
          <mc:Fallback>
            <w:pict>
              <v:shape w14:anchorId="7846EF51" id="_x0000_s1046" type="#_x0000_t202" style="position:absolute;margin-left:140.6pt;margin-top:4.4pt;width:119.7pt;height:65.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X7O+gEAANUDAAAOAAAAZHJzL2Uyb0RvYy54bWysU8tu2zAQvBfoPxC815JfaSxYDtKkKQqk&#13;&#10;DyDtB9AUZRElueyStuR+fZeU4xjtragOBFdLzu7MDtc3gzXsoDBocDWfTkrOlJPQaLer+fdvD2+u&#13;&#10;OQtRuEYYcKrmRxX4zeb1q3XvKzWDDkyjkBGIC1Xva97F6KuiCLJTVoQJeOUo2QJaESnEXdGg6And&#13;&#10;mmJWlldFD9h4BKlCoL/3Y5JvMn7bKhm/tG1QkZmaU28xr5jXbVqLzVpUOxS+0/LUhviHLqzQjoqe&#13;&#10;oe5FFGyP+i8oqyVCgDZOJNgC2lZLlTkQm2n5B5unTniVuZA4wZ9lCv8PVn4+PPmvyOLwDgYaYCYR&#13;&#10;/CPIH4E5uOuE26lbROg7JRoqPE2SFb0P1elqkjpUIYFs+0/Q0JDFPkIGGlq0SRXiyQidBnA8i66G&#13;&#10;yGQquaQ5rsgmknLX8/lifpVLiOr5tscQPyiwLG1qjjTUjC4OjyGmbkT1fCQVc/CgjcmDNY71NV8t&#13;&#10;Z8t84SJjdSTfGW2pZpm+0QmJ5HvX5MtRaDPuqYBxJ9aJ6Eg5DtuB6YYYZE2SCltojqQDwugzehe0&#13;&#10;6QB/cdaTx2oefu4FKs7MR0darqaLRTJlDhbLtzMK8DKzvcwIJwmq5pGzcXsXs5FHzrekeauzHC+d&#13;&#10;nHom72SVTj5P5ryM86mX17j5DQAA//8DAFBLAwQUAAYACAAAACEA7wkB+eEAAAAOAQAADwAAAGRy&#13;&#10;cy9kb3ducmV2LnhtbEyPQW/CMAyF75P2HyJP2m0kVIBKaYoQaNdNgw2JW2hMW9E4VRNo9+/nnbaL&#13;&#10;Jes9P78vX4+uFXfsQ+NJw3SiQCCV3jZUafg8vL6kIEI0ZE3rCTV8Y4B18fiQm8z6gT7wvo+V4BAK&#13;&#10;mdFQx9hlUoayRmfCxHdIrF1870zkta+k7c3A4a6ViVIL6UxD/KE2HW5rLK/7m9Pw9XY5HWfqvdq5&#13;&#10;eTf4UUlyS6n189O4W/HYrEBEHOPfBfwycH8ouNjZ38gG0WpI0mnCVg0pY7A+T9QCxJmNM6VAFrn8&#13;&#10;j1H8AAAA//8DAFBLAQItABQABgAIAAAAIQC2gziS/gAAAOEBAAATAAAAAAAAAAAAAAAAAAAAAABb&#13;&#10;Q29udGVudF9UeXBlc10ueG1sUEsBAi0AFAAGAAgAAAAhADj9If/WAAAAlAEAAAsAAAAAAAAAAAAA&#13;&#10;AAAALwEAAF9yZWxzLy5yZWxzUEsBAi0AFAAGAAgAAAAhAHwZfs76AQAA1QMAAA4AAAAAAAAAAAAA&#13;&#10;AAAALgIAAGRycy9lMm9Eb2MueG1sUEsBAi0AFAAGAAgAAAAhAO8JAfnhAAAADgEAAA8AAAAAAAAA&#13;&#10;AAAAAAAAVAQAAGRycy9kb3ducmV2LnhtbFBLBQYAAAAABAAEAPMAAABiBQAAAAA=&#13;&#10;" filled="f" stroked="f">
                <v:textbox>
                  <w:txbxContent>
                    <w:p w14:paraId="5CDB916C" w14:textId="1053063E" w:rsidR="0040531F" w:rsidRPr="000324CB" w:rsidRDefault="0040531F" w:rsidP="0040531F">
                      <w:pPr>
                        <w:jc w:val="center"/>
                        <w:rPr>
                          <w:b/>
                        </w:rPr>
                      </w:pPr>
                      <w:r>
                        <w:rPr>
                          <w:b/>
                        </w:rPr>
                        <w:t>Each classroom has a recommended reads box put together by the class teacher</w:t>
                      </w:r>
                    </w:p>
                  </w:txbxContent>
                </v:textbox>
              </v:shape>
            </w:pict>
          </mc:Fallback>
        </mc:AlternateContent>
      </w:r>
    </w:p>
    <w:p w14:paraId="5E27E266" w14:textId="74F13E5A" w:rsidR="0040531F" w:rsidRDefault="0040531F" w:rsidP="00017352">
      <w:pPr>
        <w:tabs>
          <w:tab w:val="left" w:pos="8734"/>
        </w:tabs>
      </w:pPr>
      <w:r>
        <w:rPr>
          <w:noProof/>
        </w:rPr>
        <mc:AlternateContent>
          <mc:Choice Requires="wps">
            <w:drawing>
              <wp:anchor distT="0" distB="0" distL="114300" distR="114300" simplePos="0" relativeHeight="251739136" behindDoc="0" locked="0" layoutInCell="1" allowOverlap="1" wp14:anchorId="07F698F6" wp14:editId="009614E3">
                <wp:simplePos x="0" y="0"/>
                <wp:positionH relativeFrom="column">
                  <wp:posOffset>3711083</wp:posOffset>
                </wp:positionH>
                <wp:positionV relativeFrom="paragraph">
                  <wp:posOffset>157166</wp:posOffset>
                </wp:positionV>
                <wp:extent cx="2234241" cy="793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1" cy="793685"/>
                        </a:xfrm>
                        <a:prstGeom prst="rect">
                          <a:avLst/>
                        </a:prstGeom>
                        <a:noFill/>
                        <a:ln w="9525">
                          <a:noFill/>
                          <a:miter lim="800000"/>
                          <a:headEnd/>
                          <a:tailEnd/>
                        </a:ln>
                      </wps:spPr>
                      <wps:txbx>
                        <w:txbxContent>
                          <w:p w14:paraId="68E4DF11" w14:textId="4E81314B" w:rsidR="00E17D88" w:rsidRPr="000324CB" w:rsidRDefault="00E17D88" w:rsidP="00E17D88">
                            <w:pPr>
                              <w:jc w:val="center"/>
                              <w:rPr>
                                <w:b/>
                              </w:rPr>
                            </w:pPr>
                            <w:r>
                              <w:rPr>
                                <w:b/>
                              </w:rPr>
                              <w:t>Each class has a “Favourite Five” – these are five texts which the children get to know well over half a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698F6" id="_x0000_s1047" type="#_x0000_t202" style="position:absolute;margin-left:292.2pt;margin-top:12.4pt;width:175.9pt;height: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VBi/gEAANUDAAAOAAAAZHJzL2Uyb0RvYy54bWysU8tu2zAQvBfoPxC817IVO7EFy0GaNEWB&#13;&#10;9AGk/QCaoiyiJJdd0pbSr8+SchyjvRXVgSC52tmd2eH6erCGHRQGDa7ms8mUM+UkNNrtav7j+/27&#13;&#10;JWchCtcIA07V/EkFfr15+2bd+0qV0IFpFDICcaHqfc27GH1VFEF2yoowAa8cBVtAKyIdcVc0KHpC&#13;&#10;t6Yop9PLogdsPIJUIdDt3Rjkm4zftkrGr20bVGSm5tRbzCvmdZvWYrMW1Q6F77Q8tiH+oQsrtKOi&#13;&#10;J6g7EQXbo/4LymqJEKCNEwm2gLbVUmUOxGY2/YPNYye8ylxInOBPMoX/Byu/HB79N2RxeA8DDTCT&#13;&#10;CP4B5M/AHNx2wu3UDSL0nRINFZ4lyYreh+qYmqQOVUgg2/4zNDRksY+QgYYWbVKFeDJCpwE8nURX&#13;&#10;Q2SSLsvyYl7OZ5xJil2tLi6Xi1xCVC/ZHkP8qMCytKk50lAzujg8hJi6EdXLL6mYg3ttTB6scayv&#13;&#10;+WpRLnLCWcTqSL4z2tZ8OU3f6IRE8oNrcnIU2ox7KmDckXUiOlKOw3ZguiFJypScVNhC80Q6IIw+&#13;&#10;o3dBmw7wN2c9eazm4ddeoOLMfHKk5Wo2nydT5sN8cVXSAc8j2/OIcJKgah45G7e3MRt55HxDmrc6&#13;&#10;y/HaybFn8k5W6ejzZM7zc/7r9TVungEAAP//AwBQSwMEFAAGAAgAAAAhAC0XLd3iAAAADwEAAA8A&#13;&#10;AABkcnMvZG93bnJldi54bWxMj0FPwzAMhe9I/IfISNxYQummtms6ISauIAZM2i1rvLaicaomW8u/&#13;&#10;x5zgYsny957fKzez68UFx9B50nC/UCCQam87ajR8vD/fZSBCNGRN7wk1fGOATXV9VZrC+one8LKL&#13;&#10;jWATCoXR0MY4FFKGukVnwsIPSHw7+dGZyOvYSDuaic1dLxOlVtKZjvhDawZ8arH+2p2dhs+X02Gf&#13;&#10;qtdm65bD5GclyeVS69ubebvm8bgGEXGOfwr47cD5oeJgR38mG0SvYZmlKaMakpR7MJA/rBIQRybT&#13;&#10;PANZlfJ/j+oHAAD//wMAUEsBAi0AFAAGAAgAAAAhALaDOJL+AAAA4QEAABMAAAAAAAAAAAAAAAAA&#13;&#10;AAAAAFtDb250ZW50X1R5cGVzXS54bWxQSwECLQAUAAYACAAAACEAOP0h/9YAAACUAQAACwAAAAAA&#13;&#10;AAAAAAAAAAAvAQAAX3JlbHMvLnJlbHNQSwECLQAUAAYACAAAACEAeelQYv4BAADVAwAADgAAAAAA&#13;&#10;AAAAAAAAAAAuAgAAZHJzL2Uyb0RvYy54bWxQSwECLQAUAAYACAAAACEALRct3eIAAAAPAQAADwAA&#13;&#10;AAAAAAAAAAAAAABYBAAAZHJzL2Rvd25yZXYueG1sUEsFBgAAAAAEAAQA8wAAAGcFAAAAAA==&#13;&#10;" filled="f" stroked="f">
                <v:textbox>
                  <w:txbxContent>
                    <w:p w14:paraId="68E4DF11" w14:textId="4E81314B" w:rsidR="00E17D88" w:rsidRPr="000324CB" w:rsidRDefault="00E17D88" w:rsidP="00E17D88">
                      <w:pPr>
                        <w:jc w:val="center"/>
                        <w:rPr>
                          <w:b/>
                        </w:rPr>
                      </w:pPr>
                      <w:r>
                        <w:rPr>
                          <w:b/>
                        </w:rPr>
                        <w:t>Each class has a “Favourite Five” – these are five texts which the children get to know well over half a term.</w:t>
                      </w:r>
                    </w:p>
                  </w:txbxContent>
                </v:textbox>
              </v:shape>
            </w:pict>
          </mc:Fallback>
        </mc:AlternateContent>
      </w:r>
    </w:p>
    <w:p w14:paraId="21303140" w14:textId="450CD9E1" w:rsidR="0040531F" w:rsidRDefault="0040531F" w:rsidP="00017352">
      <w:pPr>
        <w:tabs>
          <w:tab w:val="left" w:pos="8734"/>
        </w:tabs>
      </w:pPr>
    </w:p>
    <w:p w14:paraId="757D1281" w14:textId="2A2DDA33" w:rsidR="0040531F" w:rsidRDefault="0040531F" w:rsidP="00017352">
      <w:pPr>
        <w:tabs>
          <w:tab w:val="left" w:pos="8734"/>
        </w:tabs>
      </w:pPr>
    </w:p>
    <w:p w14:paraId="0D7D30B9" w14:textId="5BEAB501" w:rsidR="0040531F" w:rsidRDefault="0040531F" w:rsidP="00017352">
      <w:pPr>
        <w:tabs>
          <w:tab w:val="left" w:pos="8734"/>
        </w:tabs>
      </w:pPr>
    </w:p>
    <w:p w14:paraId="4E6202AF" w14:textId="210DC9E5" w:rsidR="0040531F" w:rsidRDefault="0040531F" w:rsidP="00017352">
      <w:pPr>
        <w:tabs>
          <w:tab w:val="left" w:pos="8734"/>
        </w:tabs>
      </w:pPr>
    </w:p>
    <w:p w14:paraId="29071342" w14:textId="0F7AA63E" w:rsidR="0040531F" w:rsidRDefault="0040531F" w:rsidP="00017352">
      <w:pPr>
        <w:tabs>
          <w:tab w:val="left" w:pos="8734"/>
        </w:tabs>
      </w:pPr>
    </w:p>
    <w:p w14:paraId="6F485523" w14:textId="44F71DE5" w:rsidR="0040531F" w:rsidRDefault="0040531F" w:rsidP="00017352">
      <w:pPr>
        <w:tabs>
          <w:tab w:val="left" w:pos="8734"/>
        </w:tabs>
      </w:pPr>
    </w:p>
    <w:p w14:paraId="5742AF89" w14:textId="3454F057" w:rsidR="0040531F" w:rsidRDefault="0040531F" w:rsidP="00017352">
      <w:pPr>
        <w:tabs>
          <w:tab w:val="left" w:pos="8734"/>
        </w:tabs>
      </w:pPr>
    </w:p>
    <w:p w14:paraId="3994FDB7" w14:textId="23D63398" w:rsidR="0040531F" w:rsidRDefault="0040531F" w:rsidP="00017352">
      <w:pPr>
        <w:tabs>
          <w:tab w:val="left" w:pos="8734"/>
        </w:tabs>
      </w:pPr>
    </w:p>
    <w:p w14:paraId="6B860716" w14:textId="0FCAD207" w:rsidR="0040531F" w:rsidRDefault="0040531F" w:rsidP="00017352">
      <w:pPr>
        <w:tabs>
          <w:tab w:val="left" w:pos="8734"/>
        </w:tabs>
      </w:pPr>
    </w:p>
    <w:p w14:paraId="72E813E8" w14:textId="4C50A26B" w:rsidR="0040531F" w:rsidRDefault="0040531F" w:rsidP="00017352">
      <w:pPr>
        <w:tabs>
          <w:tab w:val="left" w:pos="8734"/>
        </w:tabs>
      </w:pPr>
    </w:p>
    <w:p w14:paraId="4C73B584" w14:textId="0E077035" w:rsidR="0040531F" w:rsidRDefault="0040531F" w:rsidP="00017352">
      <w:pPr>
        <w:tabs>
          <w:tab w:val="left" w:pos="8734"/>
        </w:tabs>
      </w:pPr>
    </w:p>
    <w:p w14:paraId="4E686045" w14:textId="154207B1" w:rsidR="0040531F" w:rsidRDefault="0040531F" w:rsidP="00017352">
      <w:pPr>
        <w:tabs>
          <w:tab w:val="left" w:pos="8734"/>
        </w:tabs>
      </w:pPr>
    </w:p>
    <w:p w14:paraId="212DD5DD" w14:textId="76723A7A" w:rsidR="0040531F" w:rsidRDefault="0040531F" w:rsidP="00017352">
      <w:pPr>
        <w:tabs>
          <w:tab w:val="left" w:pos="8734"/>
        </w:tabs>
      </w:pPr>
    </w:p>
    <w:p w14:paraId="173A4732" w14:textId="31C9F9CB" w:rsidR="0040531F" w:rsidRDefault="0040531F" w:rsidP="00017352">
      <w:pPr>
        <w:tabs>
          <w:tab w:val="left" w:pos="8734"/>
        </w:tabs>
      </w:pPr>
    </w:p>
    <w:p w14:paraId="2C80B62A" w14:textId="60D945CB" w:rsidR="0040531F" w:rsidRDefault="0040531F" w:rsidP="00017352">
      <w:pPr>
        <w:tabs>
          <w:tab w:val="left" w:pos="8734"/>
        </w:tabs>
      </w:pPr>
    </w:p>
    <w:p w14:paraId="0A57631A" w14:textId="55819491" w:rsidR="0040531F" w:rsidRDefault="0040531F" w:rsidP="00017352">
      <w:pPr>
        <w:tabs>
          <w:tab w:val="left" w:pos="8734"/>
        </w:tabs>
      </w:pPr>
    </w:p>
    <w:p w14:paraId="672D5A63" w14:textId="77777777" w:rsidR="0040531F" w:rsidRDefault="0040531F" w:rsidP="00017352">
      <w:pPr>
        <w:tabs>
          <w:tab w:val="left" w:pos="8734"/>
        </w:tabs>
      </w:pPr>
    </w:p>
    <w:p w14:paraId="4DDBEF00" w14:textId="50DE26A3" w:rsidR="00017352" w:rsidRDefault="00E17D88" w:rsidP="00017352">
      <w:pPr>
        <w:tabs>
          <w:tab w:val="left" w:pos="8734"/>
        </w:tabs>
      </w:pPr>
      <w:r w:rsidRPr="00017352">
        <w:rPr>
          <w:b/>
          <w:noProof/>
          <w:color w:val="7030A0"/>
          <w:sz w:val="24"/>
          <w:lang w:eastAsia="en-GB"/>
        </w:rPr>
        <w:lastRenderedPageBreak/>
        <mc:AlternateContent>
          <mc:Choice Requires="wps">
            <w:drawing>
              <wp:anchor distT="45720" distB="45720" distL="114300" distR="114300" simplePos="0" relativeHeight="251735040" behindDoc="0" locked="0" layoutInCell="1" allowOverlap="1" wp14:anchorId="345612DB" wp14:editId="43A0678C">
                <wp:simplePos x="0" y="0"/>
                <wp:positionH relativeFrom="margin">
                  <wp:posOffset>-2803</wp:posOffset>
                </wp:positionH>
                <wp:positionV relativeFrom="paragraph">
                  <wp:posOffset>40807</wp:posOffset>
                </wp:positionV>
                <wp:extent cx="925830" cy="842645"/>
                <wp:effectExtent l="19050" t="19050" r="26670" b="146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842645"/>
                        </a:xfrm>
                        <a:prstGeom prst="rect">
                          <a:avLst/>
                        </a:prstGeom>
                        <a:solidFill>
                          <a:schemeClr val="accent3">
                            <a:lumMod val="40000"/>
                            <a:lumOff val="60000"/>
                          </a:schemeClr>
                        </a:solidFill>
                        <a:ln w="38100">
                          <a:solidFill>
                            <a:srgbClr val="000000"/>
                          </a:solidFill>
                          <a:miter lim="800000"/>
                          <a:headEnd/>
                          <a:tailEnd/>
                        </a:ln>
                      </wps:spPr>
                      <wps:txbx>
                        <w:txbxContent>
                          <w:p w14:paraId="7E81235C" w14:textId="77777777" w:rsidR="00DA1B52" w:rsidRPr="00017352" w:rsidRDefault="00DA1B52" w:rsidP="00DA1B52">
                            <w:pPr>
                              <w:jc w:val="center"/>
                              <w:rPr>
                                <w:sz w:val="96"/>
                              </w:rPr>
                            </w:pPr>
                            <w:r>
                              <w:rPr>
                                <w:sz w:val="9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612DB" id="_x0000_s1046" type="#_x0000_t202" style="position:absolute;margin-left:-.2pt;margin-top:3.2pt;width:72.9pt;height:66.3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isNQIAAGUEAAAOAAAAZHJzL2Uyb0RvYy54bWysVNtu2zAMfR+wfxD0vjj3pUacokvXYUB3&#13;&#10;Abp9AC3LsTBJ9CQldvb1o+Qkzda3YX4QJFI6JM8hvb7tjWYH6bxCW/DJaMyZtAIrZXcF//7t4c2K&#13;&#10;Mx/AVqDRyoIfpee3m9ev1l2byyk2qCvpGIFYn3dtwZsQ2jzLvGikAT/CVlpy1ugMBDq6XVY56Ajd&#13;&#10;6Gw6Hi+zDl3VOhTSe7LeD06+Sfh1LUX4UtdeBqYLTrmFtLq0lnHNNmvIdw7aRolTGvAPWRhQloJe&#13;&#10;oO4hANs79QLKKOHQYx1GAk2Gda2ETDVQNZPxX9U8NdDKVAuR49sLTf7/wYrPh6f2q2Ohf4c9CZiK&#13;&#10;8O0jih+eWdw2YHfyzjnsGgkVBZ5EyrKu9fnpaaTa5z6ClN0nrEhk2AdMQH3tTGSF6mSETgIcL6TL&#13;&#10;PjBBxpvpYjUjjyDXaj5dzhcpAuTnx63z4YNEw+Km4I40TeBwePQhJgP5+UqM5VGr6kFpnQ6xj+RW&#13;&#10;O3YA6gAQQtowS8/13lC2g30+pm/oBTJTxwzm5dlMIVJHRqQU8I8g2rKu4LPVhDBeZuB25SV+xBsC&#13;&#10;RcTrRI0KNAdaGSLhcgnySPp7W6UuDaD0sKfH2p5UiMQPEoS+7JmqSKKkUVSlxOpIujgc+p7mlDYN&#13;&#10;ul+cddTzBfc/9+AkZ/qjJW1vJvN5HJJ0mC/eTungrj3ltQesIKiCB86G7TakwYoUWLyjHqhV0uc5&#13;&#10;k1PO1MuJxdPcxWG5Pqdbz3+HzW8AAAD//wMAUEsDBBQABgAIAAAAIQBSM6Ma3gAAAAwBAAAPAAAA&#13;&#10;ZHJzL2Rvd25yZXYueG1sTE/BTsMwDL0j8Q+Rkbht6diYWNd0mkBInCatTIJj2pimInGqJlvL3+Od&#13;&#10;4GI/69nP7xW7yTtxwSF2gRQs5hkIpCaYjloFp/fX2ROImDQZ7QKhgh+MsCtvbwqdmzDSES9VagWL&#13;&#10;UMy1AptSn0sZG4tex3nokZj7CoPXicehlWbQI4t7Jx+ybC297og/WN3js8Xmuzp7VkGr3w5VdVjK&#13;&#10;+tTWx83+w32OSt3fTS9bLvstiIRT+ruAawb2DyUbq8OZTBROwWzFiwrW3K7s6pFBzWC5WYAsC/k/&#13;&#10;RPkLAAD//wMAUEsBAi0AFAAGAAgAAAAhALaDOJL+AAAA4QEAABMAAAAAAAAAAAAAAAAAAAAAAFtD&#13;&#10;b250ZW50X1R5cGVzXS54bWxQSwECLQAUAAYACAAAACEAOP0h/9YAAACUAQAACwAAAAAAAAAAAAAA&#13;&#10;AAAvAQAAX3JlbHMvLnJlbHNQSwECLQAUAAYACAAAACEAyf8orDUCAABlBAAADgAAAAAAAAAAAAAA&#13;&#10;AAAuAgAAZHJzL2Uyb0RvYy54bWxQSwECLQAUAAYACAAAACEAUjOjGt4AAAAMAQAADwAAAAAAAAAA&#13;&#10;AAAAAACPBAAAZHJzL2Rvd25yZXYueG1sUEsFBgAAAAAEAAQA8wAAAJoFAAAAAA==&#13;&#10;" fillcolor="#dbdbdb [1302]" strokeweight="3pt">
                <v:textbox>
                  <w:txbxContent>
                    <w:p w14:paraId="7E81235C" w14:textId="77777777" w:rsidR="00DA1B52" w:rsidRPr="00017352" w:rsidRDefault="00DA1B52" w:rsidP="00DA1B52">
                      <w:pPr>
                        <w:jc w:val="center"/>
                        <w:rPr>
                          <w:sz w:val="96"/>
                        </w:rPr>
                      </w:pPr>
                      <w:r>
                        <w:rPr>
                          <w:sz w:val="96"/>
                        </w:rPr>
                        <w:t>4</w:t>
                      </w:r>
                    </w:p>
                  </w:txbxContent>
                </v:textbox>
                <w10:wrap type="square" anchorx="margin"/>
              </v:shape>
            </w:pict>
          </mc:Fallback>
        </mc:AlternateContent>
      </w:r>
    </w:p>
    <w:p w14:paraId="5F7F4C6F" w14:textId="35F52B01" w:rsidR="005127C1" w:rsidRPr="00DA1B52" w:rsidRDefault="00E17D88" w:rsidP="005127C1">
      <w:pPr>
        <w:tabs>
          <w:tab w:val="left" w:pos="2625"/>
        </w:tabs>
        <w:rPr>
          <w:b/>
          <w:color w:val="7030A0"/>
          <w:sz w:val="32"/>
        </w:rPr>
      </w:pPr>
      <w:r w:rsidRPr="005127C1">
        <w:rPr>
          <w:b/>
          <w:noProof/>
          <w:color w:val="7030A0"/>
          <w:sz w:val="24"/>
          <w:lang w:eastAsia="en-GB"/>
        </w:rPr>
        <mc:AlternateContent>
          <mc:Choice Requires="wps">
            <w:drawing>
              <wp:anchor distT="45720" distB="45720" distL="114300" distR="114300" simplePos="0" relativeHeight="251700224" behindDoc="0" locked="0" layoutInCell="1" allowOverlap="1" wp14:anchorId="0AD4D29E" wp14:editId="303A7D25">
                <wp:simplePos x="0" y="0"/>
                <wp:positionH relativeFrom="margin">
                  <wp:posOffset>46990</wp:posOffset>
                </wp:positionH>
                <wp:positionV relativeFrom="paragraph">
                  <wp:posOffset>632460</wp:posOffset>
                </wp:positionV>
                <wp:extent cx="2051685" cy="927100"/>
                <wp:effectExtent l="12700" t="12700" r="1841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927100"/>
                        </a:xfrm>
                        <a:prstGeom prst="rect">
                          <a:avLst/>
                        </a:prstGeom>
                        <a:solidFill>
                          <a:srgbClr val="FFFFFF"/>
                        </a:solidFill>
                        <a:ln w="28575">
                          <a:solidFill>
                            <a:srgbClr val="000000"/>
                          </a:solidFill>
                          <a:miter lim="800000"/>
                          <a:headEnd/>
                          <a:tailEnd/>
                        </a:ln>
                      </wps:spPr>
                      <wps:txbx>
                        <w:txbxContent>
                          <w:p w14:paraId="5B277937" w14:textId="77777777" w:rsidR="00E17D88" w:rsidRDefault="005127C1" w:rsidP="005127C1">
                            <w:pPr>
                              <w:jc w:val="center"/>
                              <w:rPr>
                                <w:b/>
                                <w:sz w:val="24"/>
                              </w:rPr>
                            </w:pPr>
                            <w:r w:rsidRPr="005127C1">
                              <w:rPr>
                                <w:b/>
                                <w:sz w:val="24"/>
                              </w:rPr>
                              <w:t>Whole-class guided reading</w:t>
                            </w:r>
                          </w:p>
                          <w:p w14:paraId="69304A15" w14:textId="1059288D" w:rsidR="005127C1" w:rsidRDefault="00E17D88" w:rsidP="005127C1">
                            <w:pPr>
                              <w:jc w:val="center"/>
                              <w:rPr>
                                <w:b/>
                                <w:sz w:val="24"/>
                              </w:rPr>
                            </w:pPr>
                            <w:r>
                              <w:rPr>
                                <w:b/>
                                <w:sz w:val="24"/>
                              </w:rPr>
                              <w:t>or</w:t>
                            </w:r>
                            <w:r w:rsidR="00DA1B52">
                              <w:rPr>
                                <w:b/>
                                <w:sz w:val="24"/>
                              </w:rPr>
                              <w:t xml:space="preserve"> </w:t>
                            </w:r>
                          </w:p>
                          <w:p w14:paraId="044D6854" w14:textId="436557F1" w:rsidR="00DA1B52" w:rsidRPr="005127C1" w:rsidRDefault="00DA1B52" w:rsidP="005127C1">
                            <w:pPr>
                              <w:jc w:val="center"/>
                              <w:rPr>
                                <w:b/>
                                <w:sz w:val="24"/>
                              </w:rPr>
                            </w:pPr>
                            <w:r>
                              <w:rPr>
                                <w:b/>
                                <w:sz w:val="24"/>
                              </w:rPr>
                              <w:t>Targeted phonics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4D29E" id="_x0000_s1047" type="#_x0000_t202" style="position:absolute;margin-left:3.7pt;margin-top:49.8pt;width:161.55pt;height:7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nsFgIAACgEAAAOAAAAZHJzL2Uyb0RvYy54bWysk9tuGyEQhu8r9R0Q9/UeZMfOKusodeqq&#13;&#10;UnqQ0j4Ay7JeVGAoYO+6T9+BdRwrbW+qcoEYBn5mvhlubketyEE4L8HUtJjllAjDoZVmV9NvX7dv&#13;&#10;VpT4wEzLFBhR06Pw9Hb9+tXNYCtRQg+qFY6giPHVYGvah2CrLPO8F5r5GVhh0NmB0yyg6XZZ69iA&#13;&#10;6lplZZ5fZQO41jrgwnvcvZ+cdJ30u07w8LnrvAhE1RRjC2l2aW7inK1vWLVzzPaSn8Jg/xCFZtLg&#13;&#10;o2epexYY2Tv5m5SW3IGHLsw46Ay6TnKRcsBsivxFNo89syLlgnC8PWPy/0+Wfzo82i+OhPEtjFjA&#13;&#10;lIS3D8C/e2Jg0zOzE3fOwdAL1uLDRUSWDdZXp6sRta98FGmGj9Bikdk+QBIaO6cjFcyToDoW4HiG&#13;&#10;LsZAOG6W+aK4Wi0o4ei7LpdFnqqSserptnU+vBegSVzU1GFRkzo7PPgQo2HV05H4mAcl261UKhlu&#13;&#10;12yUIweGDbBNIyXw4pgyZMBQVovlYiLwV408jT9paBmwlZXUNV2dD7Eqcntn2tRogUk1rTFmZU4g&#13;&#10;I7uJYhibkcgWKZfxhQi2gfaIaB1MrYtfDRc9uJ+UDNi2NfU/9swJStQHg+W5Lubz2OfJmC+WJRru&#13;&#10;0tNcepjhKFXTQMm03IT0NyI5A3dYxk4mws+RnGLGdkzgT18n9vulnU49f/D1LwAAAP//AwBQSwME&#13;&#10;FAAGAAgAAAAhAAbRdq7jAAAADQEAAA8AAABkcnMvZG93bnJldi54bWxMT8tOwzAQvCPxD9YicaMO&#13;&#10;fSQ0zaaqaBGHHhBNP8CJlyRtbEex24a/ZznBZaXRPHYmW4+mE1cafOsswvMkAkG2crq1NcKxeHt6&#13;&#10;AeGDslp1zhLCN3lY5/d3mUq1u9lPuh5CLTjE+lQhNCH0qZS+asgoP3E9Wea+3GBUYDjUUg/qxuGm&#13;&#10;k9MoiqVRreUPjerptaHqfLgYhBOVRb3f7IfiI4m3u3e1OyenI+Ljw7hd8dmsQAQaw58Dfjdwf8i5&#13;&#10;WOkuVnvRISRzFiIslzEIpmezaAGiRJjOFzHIPJP/V+Q/AAAA//8DAFBLAQItABQABgAIAAAAIQC2&#13;&#10;gziS/gAAAOEBAAATAAAAAAAAAAAAAAAAAAAAAABbQ29udGVudF9UeXBlc10ueG1sUEsBAi0AFAAG&#13;&#10;AAgAAAAhADj9If/WAAAAlAEAAAsAAAAAAAAAAAAAAAAALwEAAF9yZWxzLy5yZWxzUEsBAi0AFAAG&#13;&#10;AAgAAAAhAMv/mewWAgAAKAQAAA4AAAAAAAAAAAAAAAAALgIAAGRycy9lMm9Eb2MueG1sUEsBAi0A&#13;&#10;FAAGAAgAAAAhAAbRdq7jAAAADQEAAA8AAAAAAAAAAAAAAAAAcAQAAGRycy9kb3ducmV2LnhtbFBL&#13;&#10;BQYAAAAABAAEAPMAAACABQAAAAA=&#13;&#10;" strokeweight="2.25pt">
                <v:textbox>
                  <w:txbxContent>
                    <w:p w14:paraId="5B277937" w14:textId="77777777" w:rsidR="00E17D88" w:rsidRDefault="005127C1" w:rsidP="005127C1">
                      <w:pPr>
                        <w:jc w:val="center"/>
                        <w:rPr>
                          <w:b/>
                          <w:sz w:val="24"/>
                        </w:rPr>
                      </w:pPr>
                      <w:r w:rsidRPr="005127C1">
                        <w:rPr>
                          <w:b/>
                          <w:sz w:val="24"/>
                        </w:rPr>
                        <w:t>Whole-class guided reading</w:t>
                      </w:r>
                    </w:p>
                    <w:p w14:paraId="69304A15" w14:textId="1059288D" w:rsidR="005127C1" w:rsidRDefault="00E17D88" w:rsidP="005127C1">
                      <w:pPr>
                        <w:jc w:val="center"/>
                        <w:rPr>
                          <w:b/>
                          <w:sz w:val="24"/>
                        </w:rPr>
                      </w:pPr>
                      <w:r>
                        <w:rPr>
                          <w:b/>
                          <w:sz w:val="24"/>
                        </w:rPr>
                        <w:t>or</w:t>
                      </w:r>
                      <w:r w:rsidR="00DA1B52">
                        <w:rPr>
                          <w:b/>
                          <w:sz w:val="24"/>
                        </w:rPr>
                        <w:t xml:space="preserve"> </w:t>
                      </w:r>
                    </w:p>
                    <w:p w14:paraId="044D6854" w14:textId="436557F1" w:rsidR="00DA1B52" w:rsidRPr="005127C1" w:rsidRDefault="00DA1B52" w:rsidP="005127C1">
                      <w:pPr>
                        <w:jc w:val="center"/>
                        <w:rPr>
                          <w:b/>
                          <w:sz w:val="24"/>
                        </w:rPr>
                      </w:pPr>
                      <w:r>
                        <w:rPr>
                          <w:b/>
                          <w:sz w:val="24"/>
                        </w:rPr>
                        <w:t>Targeted phonics groups</w:t>
                      </w:r>
                    </w:p>
                  </w:txbxContent>
                </v:textbox>
                <w10:wrap type="square" anchorx="margin"/>
              </v:shape>
            </w:pict>
          </mc:Fallback>
        </mc:AlternateContent>
      </w:r>
      <w:r w:rsidR="005127C1" w:rsidRPr="00DA1B52">
        <w:rPr>
          <w:b/>
          <w:color w:val="7030A0"/>
          <w:sz w:val="32"/>
        </w:rPr>
        <w:t>To provide a programme where pupils progressively develop the skills of reading through a whole school systematic approach</w:t>
      </w:r>
    </w:p>
    <w:p w14:paraId="7402633B" w14:textId="68483A65" w:rsidR="00017352" w:rsidRDefault="00D36F28" w:rsidP="00017352">
      <w:pPr>
        <w:tabs>
          <w:tab w:val="left" w:pos="8734"/>
        </w:tabs>
      </w:pPr>
      <w:r>
        <w:rPr>
          <w:noProof/>
          <w:lang w:eastAsia="en-GB"/>
        </w:rPr>
        <mc:AlternateContent>
          <mc:Choice Requires="wps">
            <w:drawing>
              <wp:anchor distT="45720" distB="45720" distL="114300" distR="114300" simplePos="0" relativeHeight="251711488" behindDoc="0" locked="0" layoutInCell="1" allowOverlap="1" wp14:anchorId="2E3C07F3" wp14:editId="2AFC8D82">
                <wp:simplePos x="0" y="0"/>
                <wp:positionH relativeFrom="margin">
                  <wp:posOffset>2604770</wp:posOffset>
                </wp:positionH>
                <wp:positionV relativeFrom="paragraph">
                  <wp:posOffset>0</wp:posOffset>
                </wp:positionV>
                <wp:extent cx="4220845" cy="5218430"/>
                <wp:effectExtent l="0" t="0" r="0" b="12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5218430"/>
                        </a:xfrm>
                        <a:prstGeom prst="rect">
                          <a:avLst/>
                        </a:prstGeom>
                        <a:solidFill>
                          <a:srgbClr val="FFFFFF"/>
                        </a:solidFill>
                        <a:ln w="9525">
                          <a:noFill/>
                          <a:miter lim="800000"/>
                          <a:headEnd/>
                          <a:tailEnd/>
                        </a:ln>
                      </wps:spPr>
                      <wps:txbx>
                        <w:txbxContent>
                          <w:p w14:paraId="25E5C49C" w14:textId="30630D46" w:rsidR="00466FB4" w:rsidRDefault="00DA1B52" w:rsidP="00466FB4">
                            <w:r>
                              <w:t>Once children have graduated from RWI phonics, they receive guided reading lessons from their class teacher.</w:t>
                            </w:r>
                            <w:r w:rsidR="00C80DA5">
                              <w:t xml:space="preserve"> </w:t>
                            </w:r>
                            <w:r w:rsidR="00466FB4">
                              <w:t>We have two types of guided reading lessons that take place regularly:</w:t>
                            </w:r>
                          </w:p>
                          <w:p w14:paraId="3B7BE9CC" w14:textId="273AFC1B" w:rsidR="00466FB4" w:rsidRPr="00466FB4" w:rsidRDefault="00466FB4" w:rsidP="00466FB4">
                            <w:pPr>
                              <w:rPr>
                                <w:b/>
                                <w:bCs/>
                              </w:rPr>
                            </w:pPr>
                            <w:r>
                              <w:rPr>
                                <w:b/>
                                <w:bCs/>
                              </w:rPr>
                              <w:t xml:space="preserve">Learning Enquiry </w:t>
                            </w:r>
                            <w:r w:rsidR="00822026">
                              <w:rPr>
                                <w:b/>
                                <w:bCs/>
                              </w:rPr>
                              <w:t>Based Lessons</w:t>
                            </w:r>
                          </w:p>
                          <w:p w14:paraId="004946C3" w14:textId="6E1493FD" w:rsidR="00466FB4" w:rsidRDefault="00466FB4" w:rsidP="00466FB4">
                            <w:r>
                              <w:t>In these lessons, pupils read challenging texts which</w:t>
                            </w:r>
                            <w:r w:rsidR="00D36F28">
                              <w:t xml:space="preserve"> have been </w:t>
                            </w:r>
                            <w:r w:rsidR="00822026">
                              <w:t xml:space="preserve">carefully </w:t>
                            </w:r>
                            <w:r w:rsidR="00D36F28">
                              <w:t>selected to</w:t>
                            </w:r>
                            <w:r>
                              <w:t xml:space="preserve"> deepen knowledge and understanding around the learning enquiry. Through these texts, children:</w:t>
                            </w:r>
                          </w:p>
                          <w:p w14:paraId="49F6DF76" w14:textId="271020F5" w:rsidR="00466FB4" w:rsidRDefault="00466FB4" w:rsidP="00466FB4">
                            <w:pPr>
                              <w:pStyle w:val="ListParagraph"/>
                              <w:numPr>
                                <w:ilvl w:val="0"/>
                                <w:numId w:val="11"/>
                              </w:numPr>
                            </w:pPr>
                            <w:r>
                              <w:t xml:space="preserve">build fluency </w:t>
                            </w:r>
                            <w:r w:rsidR="00D36F28">
                              <w:t>via</w:t>
                            </w:r>
                            <w:r>
                              <w:t xml:space="preserve"> repeated and modelled reads</w:t>
                            </w:r>
                          </w:p>
                          <w:p w14:paraId="3CFDD158" w14:textId="2F913A0C" w:rsidR="00466FB4" w:rsidRDefault="00466FB4" w:rsidP="00466FB4">
                            <w:pPr>
                              <w:pStyle w:val="ListParagraph"/>
                              <w:numPr>
                                <w:ilvl w:val="0"/>
                                <w:numId w:val="11"/>
                              </w:numPr>
                            </w:pPr>
                            <w:r>
                              <w:t>actively acquire and collect new vocabulary</w:t>
                            </w:r>
                          </w:p>
                          <w:p w14:paraId="716CACE2" w14:textId="6983147E" w:rsidR="00D36F28" w:rsidRDefault="00D36F28" w:rsidP="00D36F28">
                            <w:pPr>
                              <w:pStyle w:val="ListParagraph"/>
                              <w:numPr>
                                <w:ilvl w:val="0"/>
                                <w:numId w:val="11"/>
                              </w:numPr>
                            </w:pPr>
                            <w:r>
                              <w:t xml:space="preserve">engage in retrieval practice </w:t>
                            </w:r>
                          </w:p>
                          <w:p w14:paraId="34682031" w14:textId="21190264" w:rsidR="00466FB4" w:rsidRDefault="00466FB4" w:rsidP="00466FB4">
                            <w:pPr>
                              <w:pStyle w:val="ListParagraph"/>
                              <w:numPr>
                                <w:ilvl w:val="0"/>
                                <w:numId w:val="11"/>
                              </w:numPr>
                            </w:pPr>
                            <w:r>
                              <w:t>strengthen understanding of the content within the text</w:t>
                            </w:r>
                            <w:r w:rsidR="00D36F28">
                              <w:t xml:space="preserve">, linking </w:t>
                            </w:r>
                            <w:r w:rsidR="00E17D88">
                              <w:t xml:space="preserve">it </w:t>
                            </w:r>
                            <w:r w:rsidR="00D36F28">
                              <w:t>to prior learning</w:t>
                            </w:r>
                          </w:p>
                          <w:p w14:paraId="542E28C0" w14:textId="0B5EC238" w:rsidR="00466FB4" w:rsidRDefault="00466FB4" w:rsidP="00466FB4">
                            <w:pPr>
                              <w:pStyle w:val="ListParagraph"/>
                              <w:numPr>
                                <w:ilvl w:val="0"/>
                                <w:numId w:val="11"/>
                              </w:numPr>
                            </w:pPr>
                            <w:r>
                              <w:t xml:space="preserve">provide accurate and precise summaries of their reading </w:t>
                            </w:r>
                          </w:p>
                          <w:p w14:paraId="2E89F086" w14:textId="18B40617" w:rsidR="00466FB4" w:rsidRDefault="00466FB4" w:rsidP="00466FB4">
                            <w:pPr>
                              <w:rPr>
                                <w:b/>
                                <w:bCs/>
                              </w:rPr>
                            </w:pPr>
                            <w:r w:rsidRPr="00466FB4">
                              <w:rPr>
                                <w:b/>
                                <w:bCs/>
                              </w:rPr>
                              <w:t xml:space="preserve">Book </w:t>
                            </w:r>
                            <w:r w:rsidR="00714C69">
                              <w:rPr>
                                <w:b/>
                                <w:bCs/>
                              </w:rPr>
                              <w:t>Club</w:t>
                            </w:r>
                            <w:r w:rsidRPr="00466FB4">
                              <w:rPr>
                                <w:b/>
                                <w:bCs/>
                              </w:rPr>
                              <w:t xml:space="preserve"> </w:t>
                            </w:r>
                            <w:r w:rsidR="00D36F28">
                              <w:rPr>
                                <w:b/>
                                <w:bCs/>
                              </w:rPr>
                              <w:t>Lessons</w:t>
                            </w:r>
                          </w:p>
                          <w:p w14:paraId="7B9C0DCF" w14:textId="150B85EF" w:rsidR="00D36F28" w:rsidRDefault="00D36F28" w:rsidP="00D36F28">
                            <w:r>
                              <w:t xml:space="preserve">These lessons are mainly oral-based and are linked to our favourite five texts. </w:t>
                            </w:r>
                            <w:r w:rsidR="00E17D88">
                              <w:t xml:space="preserve">These texts have been carefully selected to provide challenge and exposure to a wide range of texts. </w:t>
                            </w:r>
                            <w:r>
                              <w:t>Through these lessons, children are afforded the opportunities to:</w:t>
                            </w:r>
                          </w:p>
                          <w:p w14:paraId="585BCF2D" w14:textId="4ACDD259" w:rsidR="00D36F28" w:rsidRDefault="00E17D88" w:rsidP="00D36F28">
                            <w:pPr>
                              <w:pStyle w:val="ListParagraph"/>
                              <w:numPr>
                                <w:ilvl w:val="0"/>
                                <w:numId w:val="11"/>
                              </w:numPr>
                            </w:pPr>
                            <w:r>
                              <w:t xml:space="preserve">react to texts by </w:t>
                            </w:r>
                            <w:r w:rsidR="00D36F28">
                              <w:t>shar</w:t>
                            </w:r>
                            <w:r>
                              <w:t>ing</w:t>
                            </w:r>
                            <w:r w:rsidR="00D36F28">
                              <w:t xml:space="preserve"> ideas, likes and dislikes</w:t>
                            </w:r>
                          </w:p>
                          <w:p w14:paraId="524858F8" w14:textId="4C8A6AA9" w:rsidR="00DA1B52" w:rsidRDefault="00D36F28" w:rsidP="00DA1B52">
                            <w:pPr>
                              <w:pStyle w:val="ListParagraph"/>
                              <w:numPr>
                                <w:ilvl w:val="0"/>
                                <w:numId w:val="11"/>
                              </w:numPr>
                            </w:pPr>
                            <w:r>
                              <w:t xml:space="preserve">predict, infer and articulate thinking  </w:t>
                            </w:r>
                          </w:p>
                          <w:p w14:paraId="34B70F6B" w14:textId="3FB09884" w:rsidR="00D36F28" w:rsidRDefault="00D36F28" w:rsidP="00D36F28">
                            <w:pPr>
                              <w:pStyle w:val="ListParagraph"/>
                              <w:numPr>
                                <w:ilvl w:val="0"/>
                                <w:numId w:val="11"/>
                              </w:numPr>
                            </w:pPr>
                            <w:r>
                              <w:t>reflect on how texts have an impact on us as readers</w:t>
                            </w:r>
                          </w:p>
                          <w:p w14:paraId="3CB37206" w14:textId="079EA487" w:rsidR="00D36F28" w:rsidRDefault="00D36F28" w:rsidP="00DA1B52">
                            <w:pPr>
                              <w:pStyle w:val="ListParagraph"/>
                              <w:numPr>
                                <w:ilvl w:val="0"/>
                                <w:numId w:val="11"/>
                              </w:numPr>
                            </w:pPr>
                            <w:r>
                              <w:t xml:space="preserve">link texts to previous reading </w:t>
                            </w:r>
                          </w:p>
                          <w:p w14:paraId="6C1A7A6D" w14:textId="27B228D4" w:rsidR="00D36F28" w:rsidRDefault="00F20FD2" w:rsidP="00DA1B52">
                            <w:pPr>
                              <w:pStyle w:val="ListParagraph"/>
                              <w:numPr>
                                <w:ilvl w:val="0"/>
                                <w:numId w:val="11"/>
                              </w:numPr>
                            </w:pPr>
                            <w:r>
                              <w:t>study more than one text from a specific author</w:t>
                            </w:r>
                            <w:r w:rsidR="00E17D88">
                              <w:t xml:space="preserve"> (each year group has three “star authors” that they focus on)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C07F3" id="_x0000_s1048" type="#_x0000_t202" style="position:absolute;margin-left:205.1pt;margin-top:0;width:332.35pt;height:410.9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1YcEwIAAP8DAAAOAAAAZHJzL2Uyb0RvYy54bWysU9tu2zAMfR+wfxD0vthxky014hRdugwD&#13;&#10;ugvQ7QNkWY6FyaJGKbGzrx8lp2nRvQ3TgyCK5BF5eLS+GXvDjgq9Blvx+SznTFkJjbb7iv/4vnuz&#13;&#10;4swHYRthwKqKn5TnN5vXr9aDK1UBHZhGISMQ68vBVbwLwZVZ5mWneuFn4JQlZwvYi0Am7rMGxUDo&#13;&#10;vcmKPH+bDYCNQ5DKe7q9m5x8k/DbVsnwtW29CsxUnGoLace013HPNmtR7lG4TstzGeIfquiFtvTo&#13;&#10;BepOBMEOqP+C6rVE8NCGmYQ+g7bVUqUeqJt5/qKbh044lXohcry70OT/H6z8cnxw35CF8T2MNMDU&#13;&#10;hHf3IH96ZmHbCbtXt4gwdEo09PA8UpYNzpfn1Ei1L30EqYfP0NCQxSFAAhpb7CMr1CcjdBrA6UK6&#13;&#10;GgOTdLkoiny1WHImybcs5qvFVRpLJsrHdIc+fFTQs3ioONJUE7w43vsQyxHlY0h8zYPRzU4bkwzc&#13;&#10;11uD7ChIAbu0UgcvwoxlQ8Wvl8UyIVuI+UkcvQ6kUKP7iq/yuCbNRDo+2CaFBKHNdKZKjD3zEymZ&#13;&#10;yAljPTLdEHlXMTnyVUNzIsYQJkXSD6JDB/ibs4HUWHH/6yBQcWY+WWL9er5YRPkmY7F8V5CBzz31&#13;&#10;c4+wkqAqHjibjtuQJB/5sHBL02l14u2pknPNpLJE5/lHRBk/t1PU07/d/AEAAP//AwBQSwMEFAAG&#13;&#10;AAgAAAAhAO+HbPXiAAAADgEAAA8AAABkcnMvZG93bnJldi54bWxMj81ugzAQhO+V8g7WRuqlamwQ&#13;&#10;DYSwRP1Rq16T5gEW7AAqthF2Ann7OqfmstJqZmfnK3az7tlFja6zBiFaCWDK1FZ2pkE4/nw+Z8Cc&#13;&#10;JyOpt0YhXJWDXbl4KCiXdjJ7dTn4hoUQ43JCaL0fcs5d3SpNbmUHZYJ2sqMmH9ax4XKkKYTrnsdC&#13;&#10;rLmmzoQPLQ3qvVX17+GsEU7f09PLZqq+/DHdJ+s36tLKXhEfl/PHNozXLTCvZv9/ATeG0B/KUKyy&#13;&#10;ZyMd6xGSSMTBihCwbrJIkw2wCiGLowx4WfB7jPIPAAD//wMAUEsBAi0AFAAGAAgAAAAhALaDOJL+&#13;&#10;AAAA4QEAABMAAAAAAAAAAAAAAAAAAAAAAFtDb250ZW50X1R5cGVzXS54bWxQSwECLQAUAAYACAAA&#13;&#10;ACEAOP0h/9YAAACUAQAACwAAAAAAAAAAAAAAAAAvAQAAX3JlbHMvLnJlbHNQSwECLQAUAAYACAAA&#13;&#10;ACEAD2dWHBMCAAD/AwAADgAAAAAAAAAAAAAAAAAuAgAAZHJzL2Uyb0RvYy54bWxQSwECLQAUAAYA&#13;&#10;CAAAACEA74ds9eIAAAAOAQAADwAAAAAAAAAAAAAAAABtBAAAZHJzL2Rvd25yZXYueG1sUEsFBgAA&#13;&#10;AAAEAAQA8wAAAHwFAAAAAA==&#13;&#10;" stroked="f">
                <v:textbox>
                  <w:txbxContent>
                    <w:p w14:paraId="25E5C49C" w14:textId="30630D46" w:rsidR="00466FB4" w:rsidRDefault="00DA1B52" w:rsidP="00466FB4">
                      <w:r>
                        <w:t>Once children have graduated from RWI phonics, they receive guided reading lessons from their class teacher.</w:t>
                      </w:r>
                      <w:r w:rsidR="00C80DA5">
                        <w:t xml:space="preserve"> </w:t>
                      </w:r>
                      <w:r w:rsidR="00466FB4">
                        <w:t>We have two types of guided reading lessons that take place regularly:</w:t>
                      </w:r>
                    </w:p>
                    <w:p w14:paraId="3B7BE9CC" w14:textId="273AFC1B" w:rsidR="00466FB4" w:rsidRPr="00466FB4" w:rsidRDefault="00466FB4" w:rsidP="00466FB4">
                      <w:pPr>
                        <w:rPr>
                          <w:b/>
                          <w:bCs/>
                        </w:rPr>
                      </w:pPr>
                      <w:r>
                        <w:rPr>
                          <w:b/>
                          <w:bCs/>
                        </w:rPr>
                        <w:t xml:space="preserve">Learning Enquiry </w:t>
                      </w:r>
                      <w:r w:rsidR="00822026">
                        <w:rPr>
                          <w:b/>
                          <w:bCs/>
                        </w:rPr>
                        <w:t>Based Lessons</w:t>
                      </w:r>
                    </w:p>
                    <w:p w14:paraId="004946C3" w14:textId="6E1493FD" w:rsidR="00466FB4" w:rsidRDefault="00466FB4" w:rsidP="00466FB4">
                      <w:r>
                        <w:t>In these lessons, pupils read challenging texts which</w:t>
                      </w:r>
                      <w:r w:rsidR="00D36F28">
                        <w:t xml:space="preserve"> have been </w:t>
                      </w:r>
                      <w:r w:rsidR="00822026">
                        <w:t xml:space="preserve">carefully </w:t>
                      </w:r>
                      <w:r w:rsidR="00D36F28">
                        <w:t>selected to</w:t>
                      </w:r>
                      <w:r>
                        <w:t xml:space="preserve"> deepen knowledge and understanding around the learning enquiry. Through these texts, children:</w:t>
                      </w:r>
                    </w:p>
                    <w:p w14:paraId="49F6DF76" w14:textId="271020F5" w:rsidR="00466FB4" w:rsidRDefault="00466FB4" w:rsidP="00466FB4">
                      <w:pPr>
                        <w:pStyle w:val="ListParagraph"/>
                        <w:numPr>
                          <w:ilvl w:val="0"/>
                          <w:numId w:val="11"/>
                        </w:numPr>
                      </w:pPr>
                      <w:r>
                        <w:t xml:space="preserve">build fluency </w:t>
                      </w:r>
                      <w:r w:rsidR="00D36F28">
                        <w:t>via</w:t>
                      </w:r>
                      <w:r>
                        <w:t xml:space="preserve"> repeated and modelled reads</w:t>
                      </w:r>
                    </w:p>
                    <w:p w14:paraId="3CFDD158" w14:textId="2F913A0C" w:rsidR="00466FB4" w:rsidRDefault="00466FB4" w:rsidP="00466FB4">
                      <w:pPr>
                        <w:pStyle w:val="ListParagraph"/>
                        <w:numPr>
                          <w:ilvl w:val="0"/>
                          <w:numId w:val="11"/>
                        </w:numPr>
                      </w:pPr>
                      <w:r>
                        <w:t>actively acquire and collect new vocabulary</w:t>
                      </w:r>
                    </w:p>
                    <w:p w14:paraId="716CACE2" w14:textId="6983147E" w:rsidR="00D36F28" w:rsidRDefault="00D36F28" w:rsidP="00D36F28">
                      <w:pPr>
                        <w:pStyle w:val="ListParagraph"/>
                        <w:numPr>
                          <w:ilvl w:val="0"/>
                          <w:numId w:val="11"/>
                        </w:numPr>
                      </w:pPr>
                      <w:r>
                        <w:t xml:space="preserve">engage in retrieval practice </w:t>
                      </w:r>
                    </w:p>
                    <w:p w14:paraId="34682031" w14:textId="21190264" w:rsidR="00466FB4" w:rsidRDefault="00466FB4" w:rsidP="00466FB4">
                      <w:pPr>
                        <w:pStyle w:val="ListParagraph"/>
                        <w:numPr>
                          <w:ilvl w:val="0"/>
                          <w:numId w:val="11"/>
                        </w:numPr>
                      </w:pPr>
                      <w:r>
                        <w:t>strengthen understanding of the content within the text</w:t>
                      </w:r>
                      <w:r w:rsidR="00D36F28">
                        <w:t xml:space="preserve">, linking </w:t>
                      </w:r>
                      <w:r w:rsidR="00E17D88">
                        <w:t xml:space="preserve">it </w:t>
                      </w:r>
                      <w:r w:rsidR="00D36F28">
                        <w:t>to prior learning</w:t>
                      </w:r>
                    </w:p>
                    <w:p w14:paraId="542E28C0" w14:textId="0B5EC238" w:rsidR="00466FB4" w:rsidRDefault="00466FB4" w:rsidP="00466FB4">
                      <w:pPr>
                        <w:pStyle w:val="ListParagraph"/>
                        <w:numPr>
                          <w:ilvl w:val="0"/>
                          <w:numId w:val="11"/>
                        </w:numPr>
                      </w:pPr>
                      <w:r>
                        <w:t xml:space="preserve">provide accurate and precise summaries of their reading </w:t>
                      </w:r>
                    </w:p>
                    <w:p w14:paraId="2E89F086" w14:textId="18B40617" w:rsidR="00466FB4" w:rsidRDefault="00466FB4" w:rsidP="00466FB4">
                      <w:pPr>
                        <w:rPr>
                          <w:b/>
                          <w:bCs/>
                        </w:rPr>
                      </w:pPr>
                      <w:r w:rsidRPr="00466FB4">
                        <w:rPr>
                          <w:b/>
                          <w:bCs/>
                        </w:rPr>
                        <w:t xml:space="preserve">Book </w:t>
                      </w:r>
                      <w:r w:rsidR="00714C69">
                        <w:rPr>
                          <w:b/>
                          <w:bCs/>
                        </w:rPr>
                        <w:t>Club</w:t>
                      </w:r>
                      <w:r w:rsidRPr="00466FB4">
                        <w:rPr>
                          <w:b/>
                          <w:bCs/>
                        </w:rPr>
                        <w:t xml:space="preserve"> </w:t>
                      </w:r>
                      <w:r w:rsidR="00D36F28">
                        <w:rPr>
                          <w:b/>
                          <w:bCs/>
                        </w:rPr>
                        <w:t>Lessons</w:t>
                      </w:r>
                    </w:p>
                    <w:p w14:paraId="7B9C0DCF" w14:textId="150B85EF" w:rsidR="00D36F28" w:rsidRDefault="00D36F28" w:rsidP="00D36F28">
                      <w:r>
                        <w:t xml:space="preserve">These lessons are mainly oral-based and are linked to our favourite five texts. </w:t>
                      </w:r>
                      <w:r w:rsidR="00E17D88">
                        <w:t xml:space="preserve">These texts have been carefully selected to provide challenge and exposure to a wide range of texts. </w:t>
                      </w:r>
                      <w:r>
                        <w:t>Through these lessons, children are afforded the opportunities to:</w:t>
                      </w:r>
                    </w:p>
                    <w:p w14:paraId="585BCF2D" w14:textId="4ACDD259" w:rsidR="00D36F28" w:rsidRDefault="00E17D88" w:rsidP="00D36F28">
                      <w:pPr>
                        <w:pStyle w:val="ListParagraph"/>
                        <w:numPr>
                          <w:ilvl w:val="0"/>
                          <w:numId w:val="11"/>
                        </w:numPr>
                      </w:pPr>
                      <w:r>
                        <w:t xml:space="preserve">react to texts by </w:t>
                      </w:r>
                      <w:r w:rsidR="00D36F28">
                        <w:t>shar</w:t>
                      </w:r>
                      <w:r>
                        <w:t>ing</w:t>
                      </w:r>
                      <w:r w:rsidR="00D36F28">
                        <w:t xml:space="preserve"> ideas, likes and dislikes</w:t>
                      </w:r>
                    </w:p>
                    <w:p w14:paraId="524858F8" w14:textId="4C8A6AA9" w:rsidR="00DA1B52" w:rsidRDefault="00D36F28" w:rsidP="00DA1B52">
                      <w:pPr>
                        <w:pStyle w:val="ListParagraph"/>
                        <w:numPr>
                          <w:ilvl w:val="0"/>
                          <w:numId w:val="11"/>
                        </w:numPr>
                      </w:pPr>
                      <w:r>
                        <w:t xml:space="preserve">predict, infer and articulate thinking  </w:t>
                      </w:r>
                    </w:p>
                    <w:p w14:paraId="34B70F6B" w14:textId="3FB09884" w:rsidR="00D36F28" w:rsidRDefault="00D36F28" w:rsidP="00D36F28">
                      <w:pPr>
                        <w:pStyle w:val="ListParagraph"/>
                        <w:numPr>
                          <w:ilvl w:val="0"/>
                          <w:numId w:val="11"/>
                        </w:numPr>
                      </w:pPr>
                      <w:r>
                        <w:t>reflect on how texts have an impact on us as readers</w:t>
                      </w:r>
                    </w:p>
                    <w:p w14:paraId="3CB37206" w14:textId="079EA487" w:rsidR="00D36F28" w:rsidRDefault="00D36F28" w:rsidP="00DA1B52">
                      <w:pPr>
                        <w:pStyle w:val="ListParagraph"/>
                        <w:numPr>
                          <w:ilvl w:val="0"/>
                          <w:numId w:val="11"/>
                        </w:numPr>
                      </w:pPr>
                      <w:r>
                        <w:t xml:space="preserve">link texts to previous reading </w:t>
                      </w:r>
                    </w:p>
                    <w:p w14:paraId="6C1A7A6D" w14:textId="27B228D4" w:rsidR="00D36F28" w:rsidRDefault="00F20FD2" w:rsidP="00DA1B52">
                      <w:pPr>
                        <w:pStyle w:val="ListParagraph"/>
                        <w:numPr>
                          <w:ilvl w:val="0"/>
                          <w:numId w:val="11"/>
                        </w:numPr>
                      </w:pPr>
                      <w:r>
                        <w:t>study more than one text from a specific author</w:t>
                      </w:r>
                      <w:r w:rsidR="00E17D88">
                        <w:t xml:space="preserve"> (each year group has three “star authors” that they focus on)</w:t>
                      </w:r>
                      <w:r>
                        <w:t xml:space="preserve">  </w:t>
                      </w:r>
                    </w:p>
                  </w:txbxContent>
                </v:textbox>
                <w10:wrap type="square" anchorx="margin"/>
              </v:shape>
            </w:pict>
          </mc:Fallback>
        </mc:AlternateContent>
      </w:r>
    </w:p>
    <w:p w14:paraId="2A95D484" w14:textId="2BE6D014" w:rsidR="00017352" w:rsidRDefault="00017352" w:rsidP="00017352">
      <w:pPr>
        <w:tabs>
          <w:tab w:val="left" w:pos="8734"/>
        </w:tabs>
      </w:pPr>
    </w:p>
    <w:p w14:paraId="4F796D2A" w14:textId="5432372B" w:rsidR="00017352" w:rsidRDefault="00017352" w:rsidP="00017352">
      <w:pPr>
        <w:tabs>
          <w:tab w:val="left" w:pos="8734"/>
        </w:tabs>
      </w:pPr>
    </w:p>
    <w:p w14:paraId="4E01FED4" w14:textId="257B55BF" w:rsidR="00017352" w:rsidRDefault="00D36F28" w:rsidP="00017352">
      <w:pPr>
        <w:tabs>
          <w:tab w:val="left" w:pos="8734"/>
        </w:tabs>
      </w:pPr>
      <w:r>
        <w:rPr>
          <w:noProof/>
          <w:lang w:eastAsia="en-GB"/>
        </w:rPr>
        <mc:AlternateContent>
          <mc:Choice Requires="wps">
            <w:drawing>
              <wp:anchor distT="0" distB="0" distL="114300" distR="114300" simplePos="0" relativeHeight="251709440" behindDoc="0" locked="0" layoutInCell="1" allowOverlap="1" wp14:anchorId="38E6D05E" wp14:editId="4108F1B2">
                <wp:simplePos x="0" y="0"/>
                <wp:positionH relativeFrom="column">
                  <wp:posOffset>907415</wp:posOffset>
                </wp:positionH>
                <wp:positionV relativeFrom="paragraph">
                  <wp:posOffset>69682</wp:posOffset>
                </wp:positionV>
                <wp:extent cx="318135" cy="295287"/>
                <wp:effectExtent l="12700" t="0" r="24765" b="22225"/>
                <wp:wrapNone/>
                <wp:docPr id="192" name="Down Arrow 192"/>
                <wp:cNvGraphicFramePr/>
                <a:graphic xmlns:a="http://schemas.openxmlformats.org/drawingml/2006/main">
                  <a:graphicData uri="http://schemas.microsoft.com/office/word/2010/wordprocessingShape">
                    <wps:wsp>
                      <wps:cNvSpPr/>
                      <wps:spPr>
                        <a:xfrm>
                          <a:off x="0" y="0"/>
                          <a:ext cx="318135" cy="295287"/>
                        </a:xfrm>
                        <a:prstGeom prst="down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B0C6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2" o:spid="_x0000_s1026" type="#_x0000_t67" style="position:absolute;margin-left:71.45pt;margin-top:5.5pt;width:25.05pt;height:23.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sXjgIAAK4FAAAOAAAAZHJzL2Uyb0RvYy54bWysVN9PGzEMfp+0/yHK+7heoaNUXFEFYprE&#13;&#10;AA0mntNc0p6UizMn7bX76+fkfhQY26RpfUid2P5sf2f7/GJXG7ZV6CuwBc+PRpwpK6Gs7Krg3x6v&#13;&#10;P0w580HYUhiwquB75fnF/P2788bN1BjWYEqFjECsnzWu4OsQ3CzLvFyrWvgjcMqSUgPWItAVV1mJ&#13;&#10;oiH02mTj0ehj1gCWDkEq7+n1qlXyecLXWslwp7VXgZmCU24hnZjOZTyz+bmYrVC4dSW7NMQ/ZFGL&#13;&#10;ylLQAepKBME2WP0CVVcSwYMORxLqDLSupEo1UDX56FU1D2vhVKqFyPFuoMn/P1h5u31w90g0NM7P&#13;&#10;PImxip3GOv5TfmyXyNoPZKldYJIej/NpfjzhTJJqfDYZT08jmdnB2aEPnxTULAoFL6GxC0RoEk9i&#13;&#10;e+NDa9/bxYAeTFVeV8akS2wCdWmQbQV9vuVqnFzNpv4CZft2NqJfFzf1TDRPWbxAMvZv4GGX9zCH&#13;&#10;FKiY6JkdqElS2BsV8Yz9qjSrSiKjzWzIoE1OSKlsyFPSfi1K1T5PfptzAozImhgYsDuAl2T02C2F&#13;&#10;nX10VanpB+dRG/1PzoNHigw2DM51ZQHfAjBUVRe5te9JaqmJLC2h3N8jQ2hHzjt5XVEf3Agf7gXS&#13;&#10;jNE00t4Id3RoA03BoZM4WwP+eOs92lPrk5azhma24P77RqDizHy2NBRn+clJHPJ0OZmcjumCzzXL&#13;&#10;5xq7qS+B+iqnDeVkEqN9ML2oEeonWi+LGJVUwkqKXXAZsL9chnaX0IKSarFIZjTYToQb++BkBI+s&#13;&#10;xhZ/3D0JdN0wBJqiW+jnW8xejUNrGz0tLDYBdJVm5cBrxzcthdTs3QKLW+f5PVkd1uz8JwAAAP//&#13;&#10;AwBQSwMEFAAGAAgAAAAhAPUA1CDhAAAADgEAAA8AAABkcnMvZG93bnJldi54bWxMT0FuwjAQvFfq&#13;&#10;H6yt1FtxoE0LIQ6qUhX1wKWUCzcTL05EvI5iQ8Lvu5zay2pGOzs7k69G14oL9qHxpGA6SUAgVd40&#13;&#10;ZBXsfj6f5iBC1GR06wkVXDHAqri/y3Vm/EDfeNlGK9iEQqYV1DF2mZShqtHpMPEdEu+Ovnc6Mu2t&#13;&#10;NL0e2Ny1cpYkr9LphvhDrTssa6xO27NTcByH0tmv3XW/Tq05DSasdblR6vFh/FjyeF+CiDjGvwu4&#13;&#10;deD8UHCwgz+TCaJl/jJbsJTBlIvdBItnBgcF6VsKssjl/xrFLwAAAP//AwBQSwECLQAUAAYACAAA&#13;&#10;ACEAtoM4kv4AAADhAQAAEwAAAAAAAAAAAAAAAAAAAAAAW0NvbnRlbnRfVHlwZXNdLnhtbFBLAQIt&#13;&#10;ABQABgAIAAAAIQA4/SH/1gAAAJQBAAALAAAAAAAAAAAAAAAAAC8BAABfcmVscy8ucmVsc1BLAQIt&#13;&#10;ABQABgAIAAAAIQArb/sXjgIAAK4FAAAOAAAAAAAAAAAAAAAAAC4CAABkcnMvZTJvRG9jLnhtbFBL&#13;&#10;AQItABQABgAIAAAAIQD1ANQg4QAAAA4BAAAPAAAAAAAAAAAAAAAAAOgEAABkcnMvZG93bnJldi54&#13;&#10;bWxQSwUGAAAAAAQABADzAAAA9gUAAAAA&#13;&#10;" adj="10800" fillcolor="#cfcdcd [2894]" strokecolor="black [3213]" strokeweight="1pt"/>
            </w:pict>
          </mc:Fallback>
        </mc:AlternateContent>
      </w:r>
    </w:p>
    <w:p w14:paraId="58DAC89E" w14:textId="77777777" w:rsidR="00017352" w:rsidRDefault="005127C1" w:rsidP="00017352">
      <w:pPr>
        <w:tabs>
          <w:tab w:val="left" w:pos="8734"/>
        </w:tabs>
      </w:pPr>
      <w:r w:rsidRPr="005127C1">
        <w:rPr>
          <w:b/>
          <w:noProof/>
          <w:color w:val="7030A0"/>
          <w:sz w:val="24"/>
          <w:lang w:eastAsia="en-GB"/>
        </w:rPr>
        <mc:AlternateContent>
          <mc:Choice Requires="wps">
            <w:drawing>
              <wp:anchor distT="45720" distB="45720" distL="114300" distR="114300" simplePos="0" relativeHeight="251702272" behindDoc="0" locked="0" layoutInCell="1" allowOverlap="1" wp14:anchorId="502BD9FE" wp14:editId="2ECFF906">
                <wp:simplePos x="0" y="0"/>
                <wp:positionH relativeFrom="margin">
                  <wp:posOffset>41910</wp:posOffset>
                </wp:positionH>
                <wp:positionV relativeFrom="paragraph">
                  <wp:posOffset>80981</wp:posOffset>
                </wp:positionV>
                <wp:extent cx="2051685" cy="541655"/>
                <wp:effectExtent l="19050" t="19050" r="24765" b="1079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541655"/>
                        </a:xfrm>
                        <a:prstGeom prst="rect">
                          <a:avLst/>
                        </a:prstGeom>
                        <a:solidFill>
                          <a:srgbClr val="FFFFFF"/>
                        </a:solidFill>
                        <a:ln w="28575">
                          <a:solidFill>
                            <a:srgbClr val="000000"/>
                          </a:solidFill>
                          <a:miter lim="800000"/>
                          <a:headEnd/>
                          <a:tailEnd/>
                        </a:ln>
                      </wps:spPr>
                      <wps:txbx>
                        <w:txbxContent>
                          <w:p w14:paraId="27336B3F" w14:textId="4BB2EE79" w:rsidR="005127C1" w:rsidRPr="005127C1" w:rsidRDefault="00DA1B52" w:rsidP="005127C1">
                            <w:pPr>
                              <w:jc w:val="center"/>
                              <w:rPr>
                                <w:b/>
                                <w:sz w:val="24"/>
                              </w:rPr>
                            </w:pPr>
                            <w:r>
                              <w:rPr>
                                <w:b/>
                                <w:sz w:val="24"/>
                              </w:rPr>
                              <w:t xml:space="preserve">Three </w:t>
                            </w:r>
                            <w:r w:rsidR="00E17D88">
                              <w:rPr>
                                <w:b/>
                                <w:sz w:val="24"/>
                              </w:rPr>
                              <w:t>Star</w:t>
                            </w:r>
                            <w:r>
                              <w:rPr>
                                <w:b/>
                                <w:sz w:val="24"/>
                              </w:rPr>
                              <w:t xml:space="preserve"> Authors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BD9FE" id="_x0000_s1049" type="#_x0000_t202" style="position:absolute;margin-left:3.3pt;margin-top:6.4pt;width:161.55pt;height:42.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O2RFgIAACgEAAAOAAAAZHJzL2Uyb0RvYy54bWysk1Fv0zAQx9+R+A6W32mSqulK1HQaHUVI&#13;&#10;YyCNfQDHcRoLx2dst0n59JydrCsMXhB5sHw5+393vzuvr4dOkaOwToIuaTZLKRGaQy31vqSPX3dv&#13;&#10;VpQ4z3TNFGhR0pNw9Hrz+tW6N4WYQwuqFpagiHZFb0raem+KJHG8FR1zMzBCo7MB2zGPpt0ntWU9&#13;&#10;qncqmafpMunB1sYCF87h39vRSTdRv2kE95+bxglPVEkxNx9XG9cqrMlmzYq9ZaaVfEqD/UMWHZMa&#13;&#10;g56lbpln5GDlC6lOcgsOGj/j0CXQNJKLWANWk6W/VfPQMiNiLQjHmTMm9/9k+f3xwXyxxA/vYMAG&#13;&#10;xiKcuQP+zREN25bpvbixFvpWsBoDZwFZ0htXTFcDale4IFL1n6DGJrODhyg0NLYLVLBOgurYgNMZ&#13;&#10;uhg84fhznubZcpVTwtGXL7JlnscQrHi6bazzHwR0JGxKarGpUZ0d75wP2bDi6UgI5kDJeieViobd&#13;&#10;V1tlyZHhAOziN6n/ckxp0mMqq/wqHwn8VSON3580OulxlJXsSro6H2JF4PZe13HQPJNq3GPOSk8g&#13;&#10;A7uRoh+qgcgaKS9ChAC2gvqEaC2Mo4tPDTct2B+U9Di2JXXfD8wKStRHje15my0WYc6jsciv5mjY&#13;&#10;S0916WGao1RJPSXjduvj2wjkNNxgGxsZCT9nMuWM4xjBT08nzPulHU89P/DNTwAAAP//AwBQSwME&#13;&#10;FAAGAAgAAAAhAKcyxejiAAAADAEAAA8AAABkcnMvZG93bnJldi54bWxMj8FuwjAMhu+T9g6RJ+02&#13;&#10;UjqphdIUocG0A4dplAdwG68tNEnVBOjeft5pXCzZv/37//L1ZHpxpdF3ziqYzyIQZGunO9soOJbv&#13;&#10;LwsQPqDV2DtLCn7Iw7p4fMgx0+5mv+h6CI1gE+szVNCGMGRS+rolg37mBrKsfbvRYOB2bKQe8cbm&#13;&#10;ppdxFCXSYGf5Q4sDvbVUnw8Xo+BEVdnsN/ux/EyT7e4Dd+f0dFTq+WnarrhsViACTeH/Av4YOD8U&#13;&#10;HKxyF6u96BUkCS/yOGYKll/jZQqiUrBczEEWubyHKH4BAAD//wMAUEsBAi0AFAAGAAgAAAAhALaD&#13;&#10;OJL+AAAA4QEAABMAAAAAAAAAAAAAAAAAAAAAAFtDb250ZW50X1R5cGVzXS54bWxQSwECLQAUAAYA&#13;&#10;CAAAACEAOP0h/9YAAACUAQAACwAAAAAAAAAAAAAAAAAvAQAAX3JlbHMvLnJlbHNQSwECLQAUAAYA&#13;&#10;CAAAACEAmoDtkRYCAAAoBAAADgAAAAAAAAAAAAAAAAAuAgAAZHJzL2Uyb0RvYy54bWxQSwECLQAU&#13;&#10;AAYACAAAACEApzLF6OIAAAAMAQAADwAAAAAAAAAAAAAAAABwBAAAZHJzL2Rvd25yZXYueG1sUEsF&#13;&#10;BgAAAAAEAAQA8wAAAH8FAAAAAA==&#13;&#10;" strokeweight="2.25pt">
                <v:textbox>
                  <w:txbxContent>
                    <w:p w14:paraId="27336B3F" w14:textId="4BB2EE79" w:rsidR="005127C1" w:rsidRPr="005127C1" w:rsidRDefault="00DA1B52" w:rsidP="005127C1">
                      <w:pPr>
                        <w:jc w:val="center"/>
                        <w:rPr>
                          <w:b/>
                          <w:sz w:val="24"/>
                        </w:rPr>
                      </w:pPr>
                      <w:r>
                        <w:rPr>
                          <w:b/>
                          <w:sz w:val="24"/>
                        </w:rPr>
                        <w:t xml:space="preserve">Three </w:t>
                      </w:r>
                      <w:r w:rsidR="00E17D88">
                        <w:rPr>
                          <w:b/>
                          <w:sz w:val="24"/>
                        </w:rPr>
                        <w:t>Star</w:t>
                      </w:r>
                      <w:r>
                        <w:rPr>
                          <w:b/>
                          <w:sz w:val="24"/>
                        </w:rPr>
                        <w:t xml:space="preserve"> Authors</w:t>
                      </w:r>
                    </w:p>
                  </w:txbxContent>
                </v:textbox>
                <w10:wrap type="square" anchorx="margin"/>
              </v:shape>
            </w:pict>
          </mc:Fallback>
        </mc:AlternateContent>
      </w:r>
    </w:p>
    <w:p w14:paraId="3461D779" w14:textId="77777777" w:rsidR="00017352" w:rsidRDefault="00017352" w:rsidP="00017352">
      <w:pPr>
        <w:tabs>
          <w:tab w:val="left" w:pos="8734"/>
        </w:tabs>
      </w:pPr>
    </w:p>
    <w:p w14:paraId="7CFB3B34" w14:textId="77777777" w:rsidR="00017352" w:rsidRDefault="00C80DA5" w:rsidP="00017352">
      <w:pPr>
        <w:tabs>
          <w:tab w:val="left" w:pos="8734"/>
        </w:tabs>
      </w:pPr>
      <w:r>
        <w:rPr>
          <w:noProof/>
          <w:lang w:eastAsia="en-GB"/>
        </w:rPr>
        <mc:AlternateContent>
          <mc:Choice Requires="wps">
            <w:drawing>
              <wp:anchor distT="0" distB="0" distL="114300" distR="114300" simplePos="0" relativeHeight="251707392" behindDoc="0" locked="0" layoutInCell="1" allowOverlap="1" wp14:anchorId="05AE4B00" wp14:editId="0A7FE1FF">
                <wp:simplePos x="0" y="0"/>
                <wp:positionH relativeFrom="column">
                  <wp:posOffset>926627</wp:posOffset>
                </wp:positionH>
                <wp:positionV relativeFrom="paragraph">
                  <wp:posOffset>52543</wp:posOffset>
                </wp:positionV>
                <wp:extent cx="318179" cy="404038"/>
                <wp:effectExtent l="19050" t="0" r="24765" b="34290"/>
                <wp:wrapNone/>
                <wp:docPr id="31" name="Down Arrow 31"/>
                <wp:cNvGraphicFramePr/>
                <a:graphic xmlns:a="http://schemas.openxmlformats.org/drawingml/2006/main">
                  <a:graphicData uri="http://schemas.microsoft.com/office/word/2010/wordprocessingShape">
                    <wps:wsp>
                      <wps:cNvSpPr/>
                      <wps:spPr>
                        <a:xfrm>
                          <a:off x="0" y="0"/>
                          <a:ext cx="318179" cy="404038"/>
                        </a:xfrm>
                        <a:prstGeom prst="down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C3BA3E2">
              <v:shapetype id="_x0000_t67" coordsize="21600,21600" o:spt="67" adj="16200,5400" path="m0@0l@1@0@1,0@2,0@2@0,21600@0,10800,21600xe" w14:anchorId="30658B3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1" style="position:absolute;margin-left:72.95pt;margin-top:4.15pt;width:25.05pt;height:31.8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fcdcd [2894]" strokecolor="black [3213]" strokeweight="1pt" type="#_x0000_t67" adj="1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NjpQIAANcFAAAOAAAAZHJzL2Uyb0RvYy54bWysVFFPGzEMfp+0/xDlfdy1lFEqrqgCMU1i&#10;gAYTz2ku6Z2UxFmS9tr9+jnJ9SiMbdK0PqRxbH+2v7N9frHVimyE8y2Yio6OSkqE4VC3ZlXRb4/X&#10;H6aU+MBMzRQYUdGd8PRi/v7deWdnYgwNqFo4giDGzzpb0SYEOysKzxuhmT8CKwwqJTjNAopuVdSO&#10;dYiuVTEuy49FB662DrjwHl+vspLOE76Ugoc7Kb0IRFUUcwvpdOlcxrOYn7PZyjHbtLxPg/1DFpq1&#10;BoMOUFcsMLJ27S9QuuUOPMhwxEEXIGXLRaoBqxmVr6p5aJgVqRYkx9uBJv//YPnt5t6Rtq7o8YgS&#10;wzR+oyvoDFk4Bx3BR2Sos36Ghg/23vWSx2ssdyudjv9YCNkmVncDq2IbCMfH49F0dHpGCUfVpJyU&#10;x9OIWTw7W+fDJwGaxEtFawyfoidC2ebGh2y/t4sBPai2vm6VSkLsFnGpHNkw/M7L1Ti5qrX+AnV+&#10;Oyvx18dNzRXNUxYvkJT5G3jYJkow/QNHlKJnEYnK1KRb2CkR8ZT5KiSSjGTkzIYMcnKMc2HCKCXt&#10;G1aL/Hzy25wTYESWyMCA3QO8JGOPnSns7aOrSNMxOJc5+p+cB48UGUwYnHVrwL0FoLCqPnK235OU&#10;qYksLaHeYQs6yLPpLb9usQ9umA/3zOEw4tjiggl3eEgFXUWhv1HSgPvx1nu0xxlBLSUdDndF/fc1&#10;c4IS9dng9JyNJpO4DZIwOTkdo+AONctDjVnrS8C+wgHB7NI12ge1v0oH+gn30CJGRRUzHGNXlAe3&#10;Fy5DXjq4ybhYLJIZbgDLwo15sDyCR1Zjiz9un5iz/TAEnKJb2C8CNns1Dtk2ehpYrAPINs3KM689&#10;37g9UrP3my6up0M5WT3v4/lPAAAA//8DAFBLAwQUAAYACAAAACEAY5tZ1t0AAAAIAQAADwAAAGRy&#10;cy9kb3ducmV2LnhtbEyPwU7DMBBE70j8g7VI3KjdQkuTxqkqEBcOSClIXDfONoka21HstOnfsz3R&#10;42hGM2+y7WQ7caIhtN5pmM8UCHLGV62rNfx8fzytQYSIrsLOO9JwoQDb/P4uw7TyZ1fQaR9rwSUu&#10;pKihibFPpQymIYth5nty7B38YDGyHGpZDXjmctvJhVIrabF1vNBgT28NmeN+tBoKMmNplu+L4nMX&#10;1e8Xqguqo9aPD9NuAyLSFP/DcMVndMiZqfSjq4LoWL8sE45qWD+DuPrJir+VGl7nCcg8k7cH8j8A&#10;AAD//wMAUEsBAi0AFAAGAAgAAAAhALaDOJL+AAAA4QEAABMAAAAAAAAAAAAAAAAAAAAAAFtDb250&#10;ZW50X1R5cGVzXS54bWxQSwECLQAUAAYACAAAACEAOP0h/9YAAACUAQAACwAAAAAAAAAAAAAAAAAv&#10;AQAAX3JlbHMvLnJlbHNQSwECLQAUAAYACAAAACEAPWMzY6UCAADXBQAADgAAAAAAAAAAAAAAAAAu&#10;AgAAZHJzL2Uyb0RvYy54bWxQSwECLQAUAAYACAAAACEAY5tZ1t0AAAAIAQAADwAAAAAAAAAAAAAA&#10;AAD/BAAAZHJzL2Rvd25yZXYueG1sUEsFBgAAAAAEAAQA8wAAAAkGAAAAAA==&#10;"/>
            </w:pict>
          </mc:Fallback>
        </mc:AlternateContent>
      </w:r>
    </w:p>
    <w:p w14:paraId="269ABC3D" w14:textId="31B19798" w:rsidR="00017352" w:rsidRDefault="00C80DA5" w:rsidP="00017352">
      <w:pPr>
        <w:tabs>
          <w:tab w:val="left" w:pos="8734"/>
        </w:tabs>
      </w:pPr>
      <w:r w:rsidRPr="005127C1">
        <w:rPr>
          <w:b/>
          <w:noProof/>
          <w:color w:val="7030A0"/>
          <w:sz w:val="24"/>
          <w:lang w:eastAsia="en-GB"/>
        </w:rPr>
        <mc:AlternateContent>
          <mc:Choice Requires="wps">
            <w:drawing>
              <wp:anchor distT="45720" distB="45720" distL="114300" distR="114300" simplePos="0" relativeHeight="251704320" behindDoc="0" locked="0" layoutInCell="1" allowOverlap="1" wp14:anchorId="0BFF5117" wp14:editId="051169B4">
                <wp:simplePos x="0" y="0"/>
                <wp:positionH relativeFrom="margin">
                  <wp:posOffset>41910</wp:posOffset>
                </wp:positionH>
                <wp:positionV relativeFrom="paragraph">
                  <wp:posOffset>203850</wp:posOffset>
                </wp:positionV>
                <wp:extent cx="2051685" cy="541655"/>
                <wp:effectExtent l="19050" t="19050" r="24765" b="107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541655"/>
                        </a:xfrm>
                        <a:prstGeom prst="rect">
                          <a:avLst/>
                        </a:prstGeom>
                        <a:solidFill>
                          <a:srgbClr val="FFFFFF"/>
                        </a:solidFill>
                        <a:ln w="28575">
                          <a:solidFill>
                            <a:srgbClr val="000000"/>
                          </a:solidFill>
                          <a:miter lim="800000"/>
                          <a:headEnd/>
                          <a:tailEnd/>
                        </a:ln>
                      </wps:spPr>
                      <wps:txbx>
                        <w:txbxContent>
                          <w:p w14:paraId="743A5560" w14:textId="2D006915" w:rsidR="00DA1B52" w:rsidRPr="005127C1" w:rsidRDefault="00DA1B52" w:rsidP="00DA1B52">
                            <w:pPr>
                              <w:jc w:val="center"/>
                              <w:rPr>
                                <w:b/>
                                <w:sz w:val="24"/>
                              </w:rPr>
                            </w:pPr>
                            <w:r>
                              <w:rPr>
                                <w:b/>
                                <w:sz w:val="24"/>
                              </w:rPr>
                              <w:t>Use of book spine and Favourite Five</w:t>
                            </w:r>
                          </w:p>
                          <w:p w14:paraId="36B9052F" w14:textId="149D5E60" w:rsidR="00C80DA5" w:rsidRPr="005127C1" w:rsidRDefault="00C80DA5" w:rsidP="005127C1">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F5117" id="_x0000_s1049" type="#_x0000_t202" style="position:absolute;margin-left:3.3pt;margin-top:16.05pt;width:161.55pt;height:42.6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O2RFgIAACgEAAAOAAAAZHJzL2Uyb0RvYy54bWysk1Fv0zAQx9+R+A6W32mSqulK1HQaHUVI&#13;&#10;YyCNfQDHcRoLx2dst0n59JydrCsMXhB5sHw5+393vzuvr4dOkaOwToIuaTZLKRGaQy31vqSPX3dv&#13;&#10;VpQ4z3TNFGhR0pNw9Hrz+tW6N4WYQwuqFpagiHZFb0raem+KJHG8FR1zMzBCo7MB2zGPpt0ntWU9&#13;&#10;qncqmafpMunB1sYCF87h39vRSTdRv2kE95+bxglPVEkxNx9XG9cqrMlmzYq9ZaaVfEqD/UMWHZMa&#13;&#10;g56lbpln5GDlC6lOcgsOGj/j0CXQNJKLWANWk6W/VfPQMiNiLQjHmTMm9/9k+f3xwXyxxA/vYMAG&#13;&#10;xiKcuQP+zREN25bpvbixFvpWsBoDZwFZ0htXTFcDale4IFL1n6DGJrODhyg0NLYLVLBOgurYgNMZ&#13;&#10;uhg84fhznubZcpVTwtGXL7JlnscQrHi6bazzHwR0JGxKarGpUZ0d75wP2bDi6UgI5kDJeieViobd&#13;&#10;V1tlyZHhAOziN6n/ckxp0mMqq/wqHwn8VSON3580OulxlJXsSro6H2JF4PZe13HQPJNq3GPOSk8g&#13;&#10;A7uRoh+qgcgaKS9ChAC2gvqEaC2Mo4tPDTct2B+U9Di2JXXfD8wKStRHje15my0WYc6jsciv5mjY&#13;&#10;S0916WGao1RJPSXjduvj2wjkNNxgGxsZCT9nMuWM4xjBT08nzPulHU89P/DNTwAAAP//AwBQSwME&#13;&#10;FAAGAAgAAAAhABeQYf/iAAAADQEAAA8AAABkcnMvZG93bnJldi54bWxMT8tuwjAQvFfiH6xF6q04&#13;&#10;CVXShjgIFaoeOKASPsCJt0kgtiPbQPr33Z7ay0irmZ1HsZ70wG7ofG+NgHgRAUPTWNWbVsCpen96&#13;&#10;AeaDNEoO1qCAb/SwLmcPhcyVvZtPvB1Dy8jE+FwK6EIYc85906GWfmFHNMR9WadloNO1XDl5J3M9&#13;&#10;8CSKUq5lbyihkyO+ddhcjlct4Ix11e43e1cdsnS7+5C7S3Y+CfE4n7Yrgs0KWMAp/H3A7wbqDyUV&#13;&#10;q+3VKM8GAWlKQgHLJAZG9DJ5zYDVpIuzZ+Blwf+vKH8AAAD//wMAUEsBAi0AFAAGAAgAAAAhALaD&#13;&#10;OJL+AAAA4QEAABMAAAAAAAAAAAAAAAAAAAAAAFtDb250ZW50X1R5cGVzXS54bWxQSwECLQAUAAYA&#13;&#10;CAAAACEAOP0h/9YAAACUAQAACwAAAAAAAAAAAAAAAAAvAQAAX3JlbHMvLnJlbHNQSwECLQAUAAYA&#13;&#10;CAAAACEAmoDtkRYCAAAoBAAADgAAAAAAAAAAAAAAAAAuAgAAZHJzL2Uyb0RvYy54bWxQSwECLQAU&#13;&#10;AAYACAAAACEAF5Bh/+IAAAANAQAADwAAAAAAAAAAAAAAAABwBAAAZHJzL2Rvd25yZXYueG1sUEsF&#13;&#10;BgAAAAAEAAQA8wAAAH8FAAAAAA==&#13;&#10;" strokeweight="2.25pt">
                <v:textbox>
                  <w:txbxContent>
                    <w:p w14:paraId="743A5560" w14:textId="2D006915" w:rsidR="00DA1B52" w:rsidRPr="005127C1" w:rsidRDefault="00DA1B52" w:rsidP="00DA1B52">
                      <w:pPr>
                        <w:jc w:val="center"/>
                        <w:rPr>
                          <w:b/>
                          <w:sz w:val="24"/>
                        </w:rPr>
                      </w:pPr>
                      <w:r>
                        <w:rPr>
                          <w:b/>
                          <w:sz w:val="24"/>
                        </w:rPr>
                        <w:t xml:space="preserve">Use of </w:t>
                      </w:r>
                      <w:r>
                        <w:rPr>
                          <w:b/>
                          <w:sz w:val="24"/>
                        </w:rPr>
                        <w:t>book spine</w:t>
                      </w:r>
                      <w:r>
                        <w:rPr>
                          <w:b/>
                          <w:sz w:val="24"/>
                        </w:rPr>
                        <w:t xml:space="preserve"> </w:t>
                      </w:r>
                      <w:r>
                        <w:rPr>
                          <w:b/>
                          <w:sz w:val="24"/>
                        </w:rPr>
                        <w:t>and Favourite Five</w:t>
                      </w:r>
                    </w:p>
                    <w:p w14:paraId="36B9052F" w14:textId="149D5E60" w:rsidR="00C80DA5" w:rsidRPr="005127C1" w:rsidRDefault="00C80DA5" w:rsidP="005127C1">
                      <w:pPr>
                        <w:jc w:val="center"/>
                        <w:rPr>
                          <w:b/>
                          <w:sz w:val="24"/>
                        </w:rPr>
                      </w:pPr>
                    </w:p>
                  </w:txbxContent>
                </v:textbox>
                <w10:wrap type="square" anchorx="margin"/>
              </v:shape>
            </w:pict>
          </mc:Fallback>
        </mc:AlternateContent>
      </w:r>
    </w:p>
    <w:p w14:paraId="1FC39945" w14:textId="77777777" w:rsidR="00017352" w:rsidRDefault="00017352" w:rsidP="00017352">
      <w:pPr>
        <w:tabs>
          <w:tab w:val="left" w:pos="8734"/>
        </w:tabs>
      </w:pPr>
    </w:p>
    <w:p w14:paraId="0562CB0E" w14:textId="77777777" w:rsidR="00017352" w:rsidRDefault="00017352" w:rsidP="00017352">
      <w:pPr>
        <w:tabs>
          <w:tab w:val="left" w:pos="8734"/>
        </w:tabs>
      </w:pPr>
    </w:p>
    <w:p w14:paraId="136F4887" w14:textId="77777777" w:rsidR="00017352" w:rsidRDefault="001767C6" w:rsidP="00017352">
      <w:pPr>
        <w:tabs>
          <w:tab w:val="left" w:pos="8734"/>
        </w:tabs>
      </w:pPr>
      <w:r>
        <w:rPr>
          <w:noProof/>
          <w:lang w:eastAsia="en-GB"/>
        </w:rPr>
        <mc:AlternateContent>
          <mc:Choice Requires="wps">
            <w:drawing>
              <wp:anchor distT="0" distB="0" distL="114300" distR="114300" simplePos="0" relativeHeight="251725824" behindDoc="0" locked="0" layoutInCell="1" allowOverlap="1" wp14:anchorId="0745062D" wp14:editId="7E0AA776">
                <wp:simplePos x="0" y="0"/>
                <wp:positionH relativeFrom="column">
                  <wp:posOffset>923265</wp:posOffset>
                </wp:positionH>
                <wp:positionV relativeFrom="paragraph">
                  <wp:posOffset>4368</wp:posOffset>
                </wp:positionV>
                <wp:extent cx="318179" cy="404038"/>
                <wp:effectExtent l="19050" t="0" r="24765" b="34290"/>
                <wp:wrapNone/>
                <wp:docPr id="23" name="Down Arrow 23"/>
                <wp:cNvGraphicFramePr/>
                <a:graphic xmlns:a="http://schemas.openxmlformats.org/drawingml/2006/main">
                  <a:graphicData uri="http://schemas.microsoft.com/office/word/2010/wordprocessingShape">
                    <wps:wsp>
                      <wps:cNvSpPr/>
                      <wps:spPr>
                        <a:xfrm>
                          <a:off x="0" y="0"/>
                          <a:ext cx="318179" cy="404038"/>
                        </a:xfrm>
                        <a:prstGeom prst="down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0538CE7">
              <v:shape id="Down Arrow 23" style="position:absolute;margin-left:72.7pt;margin-top:.35pt;width:25.05pt;height:31.8pt;z-index:251725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fcdcd [2894]" strokecolor="black [3213]" strokeweight="1pt" type="#_x0000_t67" adj="1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bpQIAANcFAAAOAAAAZHJzL2Uyb0RvYy54bWysVFFP2zAQfp+0/2D5fSQpZZSKFFUgpkkM&#10;0GDi2XXsJpLj82y3affrd7aTFBjbpGl9cH2+u+/uvtzd+cWuVWQrrGtAl7Q4yikRmkPV6HVJvz1e&#10;f5hR4jzTFVOgRUn3wtGLxft3552ZiwnUoCphCYJoN+9MSWvvzTzLHK9Fy9wRGKFRKcG2zKNo11ll&#10;WYforcomef4x68BWxgIXzuHrVVLSRcSXUnB/J6UTnqiSYm4+njaeq3Bmi3M2X1tm6ob3abB/yKJl&#10;jcagI9QV84xsbPMLVNtwCw6kP+LQZiBlw0WsAasp8lfVPNTMiFgLkuPMSJP7f7D8dntvSVOVdHJM&#10;iWYtfqMr6DRZWgsdwUdkqDNujoYP5t72ksNrKHcnbRv+sRCyi6zuR1bFzhOOj8fFrDg9o4SjappP&#10;8+NZwMwOzsY6/0lAS8KlpBWGj9EjoWx743yyH+xCQAeqqa4bpaIQukVcKku2DL/zaj2JrmrTfoEq&#10;vZ3l+OvjxuYK5jGLF0hK/w3c74oB5pACFhM8s0BUoibe/F6JgKf0VyGRZCQjZTZmkJJjnAvti5i0&#10;q1kl0vPJb3OOgAFZIgMjdg/wkowBO1HY2wdXEadjdM5T9D85jx4xMmg/OreNBvsWgMKq+sjJfiAp&#10;URNYWkG1xxa0kGbTGX7dYB/cMOfvmcVhxLHFBePv8JAKupJCf6OkBvvjrfdgjzOCWko6HO6Suu8b&#10;ZgUl6rPG6TkrptOwDaIwPTmdoGCfa1bPNXrTXgL2VYGrzPB4DfZeDVdpoX3CPbQMUVHFNMfYJeXe&#10;DsKlT0sHNxkXy2U0ww1gmL/RD4YH8MBqaPHH3ROzph8Gj1N0C8MiYPNX45Bsg6eG5caDbOKsHHjt&#10;+cbtEZu933RhPT2Xo9VhHy9+AgAA//8DAFBLAwQUAAYACAAAACEASubqttsAAAAHAQAADwAAAGRy&#10;cy9kb3ducmV2LnhtbEyOwU7DMBBE70j8g7VIvVGbNikQ4lQViAsHpBQkrhtnSaLG6yh22vTvcU/0&#10;OJrRm5dvZ9uLI42+c6zhYalAEBtXd9xo+P56v38C4QNyjb1j0nAmD9vi9ibHrHYnLum4D42IEPYZ&#10;amhDGDIpvWnJol+6gTh2v260GGIcG1mPeIpw28uVUhtpseP40OJAry2Zw36yGkoyU2XSt1X5sQvq&#10;5xPVGdVB68XdvHsBEWgO/2O46Ed1KKJT5SauvehjTtIkTjU8grjUz2kKotKwSdYgi1xe+xd/AAAA&#10;//8DAFBLAQItABQABgAIAAAAIQC2gziS/gAAAOEBAAATAAAAAAAAAAAAAAAAAAAAAABbQ29udGVu&#10;dF9UeXBlc10ueG1sUEsBAi0AFAAGAAgAAAAhADj9If/WAAAAlAEAAAsAAAAAAAAAAAAAAAAALwEA&#10;AF9yZWxzLy5yZWxzUEsBAi0AFAAGAAgAAAAhAMd1r9ulAgAA1wUAAA4AAAAAAAAAAAAAAAAALgIA&#10;AGRycy9lMm9Eb2MueG1sUEsBAi0AFAAGAAgAAAAhAErm6rbbAAAABwEAAA8AAAAAAAAAAAAAAAAA&#10;/wQAAGRycy9kb3ducmV2LnhtbFBLBQYAAAAABAAEAPMAAAAHBgAAAAA=&#10;" w14:anchorId="12F4ABE2"/>
            </w:pict>
          </mc:Fallback>
        </mc:AlternateContent>
      </w:r>
    </w:p>
    <w:p w14:paraId="50853C7B" w14:textId="2A6EF82A" w:rsidR="00017352" w:rsidRDefault="001767C6" w:rsidP="00017352">
      <w:pPr>
        <w:tabs>
          <w:tab w:val="left" w:pos="8734"/>
        </w:tabs>
      </w:pPr>
      <w:r w:rsidRPr="005127C1">
        <w:rPr>
          <w:b/>
          <w:noProof/>
          <w:color w:val="7030A0"/>
          <w:sz w:val="24"/>
          <w:lang w:eastAsia="en-GB"/>
        </w:rPr>
        <mc:AlternateContent>
          <mc:Choice Requires="wps">
            <w:drawing>
              <wp:anchor distT="45720" distB="45720" distL="114300" distR="114300" simplePos="0" relativeHeight="251723776" behindDoc="0" locked="0" layoutInCell="1" allowOverlap="1" wp14:anchorId="090899E8" wp14:editId="7E331DEC">
                <wp:simplePos x="0" y="0"/>
                <wp:positionH relativeFrom="margin">
                  <wp:posOffset>48565</wp:posOffset>
                </wp:positionH>
                <wp:positionV relativeFrom="paragraph">
                  <wp:posOffset>136982</wp:posOffset>
                </wp:positionV>
                <wp:extent cx="2051685" cy="541655"/>
                <wp:effectExtent l="19050" t="19050" r="2476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541655"/>
                        </a:xfrm>
                        <a:prstGeom prst="rect">
                          <a:avLst/>
                        </a:prstGeom>
                        <a:solidFill>
                          <a:srgbClr val="FFFFFF"/>
                        </a:solidFill>
                        <a:ln w="28575">
                          <a:solidFill>
                            <a:srgbClr val="000000"/>
                          </a:solidFill>
                          <a:miter lim="800000"/>
                          <a:headEnd/>
                          <a:tailEnd/>
                        </a:ln>
                      </wps:spPr>
                      <wps:txbx>
                        <w:txbxContent>
                          <w:p w14:paraId="08B214B4" w14:textId="77777777" w:rsidR="001767C6" w:rsidRPr="005127C1" w:rsidRDefault="001767C6" w:rsidP="005127C1">
                            <w:pPr>
                              <w:jc w:val="center"/>
                              <w:rPr>
                                <w:b/>
                                <w:sz w:val="24"/>
                              </w:rPr>
                            </w:pPr>
                            <w:r>
                              <w:rPr>
                                <w:b/>
                                <w:sz w:val="24"/>
                              </w:rPr>
                              <w:t xml:space="preserve">Use of ‘reading skills’ progression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899E8" id="_x0000_s1050" type="#_x0000_t202" style="position:absolute;margin-left:3.8pt;margin-top:10.8pt;width:161.55pt;height:42.6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4NnFQIAACgEAAAOAAAAZHJzL2Uyb0RvYy54bWysk1Fv0zAQx9+R+A6W32mSqulK1HQaHUVI&#13;&#10;YyCNfQDHcRoLx2dst0n59JydrCsMXhB+sHw++++7353X10OnyFFYJ0GXNJullAjNoZZ6X9LHr7s3&#13;&#10;K0qcZ7pmCrQo6Uk4er15/Wrdm0LMoQVVC0tQRLuiNyVtvTdFkjjeio65GRih0dmA7ZhH0+6T2rIe&#13;&#10;1TuVzNN0mfRga2OBC+dw93Z00k3UbxrB/eemccITVVKMzcfZxrkKc7JZs2JvmWkln8Jg/xBFx6TG&#13;&#10;R89St8wzcrDyhVQnuQUHjZ9x6BJoGslFzAGzydLfsnlomRExF4TjzBmT+3+y/P74YL5Y4od3MGAB&#13;&#10;YxLO3AH/5oiGbcv0XtxYC30rWI0PZwFZ0htXTFcDale4IFL1n6DGIrODhyg0NLYLVDBPgupYgNMZ&#13;&#10;uhg84bg5T/Nsucop4ejLF9kyz+MTrHi6bazzHwR0JCxKarGoUZ0d75wP0bDi6Uh4zIGS9U4qFQ27&#13;&#10;r7bKkiPDBtjFMan/ckxp0mMoq/wqHwn8VSON408anfTYykp2JV2dD7EicHuv69honkk1rjFmpSeQ&#13;&#10;gd1I0Q/VQGSNlCODALaC+oRoLYyti18NFy3YH5T02LYldd8PzApK1EeN5XmbLRahz6OxyK/maNhL&#13;&#10;T3XpYZqjVEk9JeNy6+PfCOQ03GAZGxkJP0cyxYztGMFPXyf0+6UdTz1/8M1PAAAA//8DAFBLAwQU&#13;&#10;AAYACAAAACEA/L7Wi+EAAAANAQAADwAAAGRycy9kb3ducmV2LnhtbExPTU/DMAy9I/EfIiNxY8k2&#13;&#10;qYWu6TSxIQ47INb9gLQxbbfGqZpsK/8ec4KLLes9v498PbleXHEMnScN85kCgVR721Gj4Vi+PT2D&#13;&#10;CNGQNb0n1PCNAdbF/V1uMutv9InXQ2wEi1DIjIY2xiGTMtQtOhNmfkBi7MuPzkQ+x0ba0dxY3PVy&#13;&#10;oVQinemIHVoz4GuL9flwcRpOWJXNfrMfy4802e7eze6cno5aPz5M2xWPzQpExCn+fcBvB84PBQer&#13;&#10;/IVsEL2GNGGihsWcN8PLpUpBVMxTyQvIIpf/WxQ/AAAA//8DAFBLAQItABQABgAIAAAAIQC2gziS&#13;&#10;/gAAAOEBAAATAAAAAAAAAAAAAAAAAAAAAABbQ29udGVudF9UeXBlc10ueG1sUEsBAi0AFAAGAAgA&#13;&#10;AAAhADj9If/WAAAAlAEAAAsAAAAAAAAAAAAAAAAALwEAAF9yZWxzLy5yZWxzUEsBAi0AFAAGAAgA&#13;&#10;AAAhAEg3g2cVAgAAKAQAAA4AAAAAAAAAAAAAAAAALgIAAGRycy9lMm9Eb2MueG1sUEsBAi0AFAAG&#13;&#10;AAgAAAAhAPy+1ovhAAAADQEAAA8AAAAAAAAAAAAAAAAAbwQAAGRycy9kb3ducmV2LnhtbFBLBQYA&#13;&#10;AAAABAAEAPMAAAB9BQAAAAA=&#13;&#10;" strokeweight="2.25pt">
                <v:textbox>
                  <w:txbxContent>
                    <w:p w14:paraId="08B214B4" w14:textId="77777777" w:rsidR="001767C6" w:rsidRPr="005127C1" w:rsidRDefault="001767C6" w:rsidP="005127C1">
                      <w:pPr>
                        <w:jc w:val="center"/>
                        <w:rPr>
                          <w:b/>
                          <w:sz w:val="24"/>
                        </w:rPr>
                      </w:pPr>
                      <w:r>
                        <w:rPr>
                          <w:b/>
                          <w:sz w:val="24"/>
                        </w:rPr>
                        <w:t xml:space="preserve">Use of ‘reading skills’ progression document </w:t>
                      </w:r>
                    </w:p>
                  </w:txbxContent>
                </v:textbox>
                <w10:wrap type="square" anchorx="margin"/>
              </v:shape>
            </w:pict>
          </mc:Fallback>
        </mc:AlternateContent>
      </w:r>
    </w:p>
    <w:p w14:paraId="34CE0A41" w14:textId="77777777" w:rsidR="00017352" w:rsidRDefault="00017352" w:rsidP="00017352">
      <w:pPr>
        <w:tabs>
          <w:tab w:val="left" w:pos="8734"/>
        </w:tabs>
      </w:pPr>
    </w:p>
    <w:p w14:paraId="62EBF3C5" w14:textId="77777777" w:rsidR="00017352" w:rsidRDefault="00017352" w:rsidP="00017352">
      <w:pPr>
        <w:tabs>
          <w:tab w:val="left" w:pos="8734"/>
        </w:tabs>
      </w:pPr>
    </w:p>
    <w:p w14:paraId="71806B57" w14:textId="5AF999C4" w:rsidR="006272B4" w:rsidRDefault="006272B4" w:rsidP="006272B4">
      <w:pPr>
        <w:pStyle w:val="ListParagraph"/>
        <w:tabs>
          <w:tab w:val="left" w:pos="2625"/>
        </w:tabs>
        <w:rPr>
          <w:color w:val="7030A0"/>
          <w:sz w:val="24"/>
        </w:rPr>
      </w:pPr>
    </w:p>
    <w:p w14:paraId="348CD47D" w14:textId="35CD8C0B" w:rsidR="00F20FD2" w:rsidRDefault="00F20FD2" w:rsidP="006272B4">
      <w:pPr>
        <w:pStyle w:val="ListParagraph"/>
        <w:tabs>
          <w:tab w:val="left" w:pos="2625"/>
        </w:tabs>
        <w:rPr>
          <w:color w:val="7030A0"/>
          <w:sz w:val="24"/>
        </w:rPr>
      </w:pPr>
    </w:p>
    <w:p w14:paraId="29825757" w14:textId="085D7A2D" w:rsidR="00714C69" w:rsidRDefault="00714C69" w:rsidP="006272B4">
      <w:pPr>
        <w:pStyle w:val="ListParagraph"/>
        <w:tabs>
          <w:tab w:val="left" w:pos="2625"/>
        </w:tabs>
        <w:rPr>
          <w:color w:val="7030A0"/>
          <w:sz w:val="24"/>
        </w:rPr>
      </w:pPr>
    </w:p>
    <w:p w14:paraId="0524D476" w14:textId="77777777" w:rsidR="00714C69" w:rsidRDefault="00714C69" w:rsidP="006272B4">
      <w:pPr>
        <w:pStyle w:val="ListParagraph"/>
        <w:tabs>
          <w:tab w:val="left" w:pos="2625"/>
        </w:tabs>
        <w:rPr>
          <w:color w:val="7030A0"/>
          <w:sz w:val="24"/>
        </w:rPr>
      </w:pPr>
    </w:p>
    <w:p w14:paraId="095D051C" w14:textId="5099CB41" w:rsidR="00F20FD2" w:rsidRDefault="00F20FD2" w:rsidP="006272B4">
      <w:pPr>
        <w:pStyle w:val="ListParagraph"/>
        <w:tabs>
          <w:tab w:val="left" w:pos="2625"/>
        </w:tabs>
        <w:rPr>
          <w:color w:val="7030A0"/>
          <w:sz w:val="24"/>
        </w:rPr>
      </w:pPr>
    </w:p>
    <w:p w14:paraId="37174C6A" w14:textId="13DB4325" w:rsidR="00F20FD2" w:rsidRDefault="00F20FD2" w:rsidP="006272B4">
      <w:pPr>
        <w:pStyle w:val="ListParagraph"/>
        <w:tabs>
          <w:tab w:val="left" w:pos="2625"/>
        </w:tabs>
        <w:rPr>
          <w:color w:val="7030A0"/>
          <w:sz w:val="24"/>
        </w:rPr>
      </w:pPr>
    </w:p>
    <w:p w14:paraId="6D98A12B" w14:textId="19736BB7" w:rsidR="006272B4" w:rsidRPr="00F20FD2" w:rsidRDefault="00F20FD2" w:rsidP="00F20FD2">
      <w:pPr>
        <w:pStyle w:val="ListParagraph"/>
        <w:tabs>
          <w:tab w:val="left" w:pos="2625"/>
        </w:tabs>
        <w:rPr>
          <w:color w:val="7030A0"/>
          <w:sz w:val="24"/>
        </w:rPr>
      </w:pPr>
      <w:r w:rsidRPr="00017352">
        <w:rPr>
          <w:b/>
          <w:noProof/>
          <w:color w:val="7030A0"/>
          <w:sz w:val="24"/>
          <w:lang w:eastAsia="en-GB"/>
        </w:rPr>
        <mc:AlternateContent>
          <mc:Choice Requires="wps">
            <w:drawing>
              <wp:anchor distT="45720" distB="45720" distL="114300" distR="114300" simplePos="0" relativeHeight="251737088" behindDoc="0" locked="0" layoutInCell="1" allowOverlap="1" wp14:anchorId="05E03237" wp14:editId="58292EAA">
                <wp:simplePos x="0" y="0"/>
                <wp:positionH relativeFrom="margin">
                  <wp:posOffset>103517</wp:posOffset>
                </wp:positionH>
                <wp:positionV relativeFrom="paragraph">
                  <wp:posOffset>60588</wp:posOffset>
                </wp:positionV>
                <wp:extent cx="925830" cy="842645"/>
                <wp:effectExtent l="19050" t="19050" r="2667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842645"/>
                        </a:xfrm>
                        <a:prstGeom prst="rect">
                          <a:avLst/>
                        </a:prstGeom>
                        <a:solidFill>
                          <a:schemeClr val="accent3">
                            <a:lumMod val="40000"/>
                            <a:lumOff val="60000"/>
                          </a:schemeClr>
                        </a:solidFill>
                        <a:ln w="38100">
                          <a:solidFill>
                            <a:srgbClr val="000000"/>
                          </a:solidFill>
                          <a:miter lim="800000"/>
                          <a:headEnd/>
                          <a:tailEnd/>
                        </a:ln>
                      </wps:spPr>
                      <wps:txbx>
                        <w:txbxContent>
                          <w:p w14:paraId="320ADBB2" w14:textId="1DB8DC16" w:rsidR="00F20FD2" w:rsidRPr="00017352" w:rsidRDefault="00F20FD2" w:rsidP="00F20FD2">
                            <w:pPr>
                              <w:jc w:val="center"/>
                              <w:rPr>
                                <w:sz w:val="96"/>
                              </w:rPr>
                            </w:pPr>
                            <w:r>
                              <w:rPr>
                                <w:sz w:val="9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03237" id="_x0000_s1051" type="#_x0000_t202" style="position:absolute;left:0;text-align:left;margin-left:8.15pt;margin-top:4.75pt;width:72.9pt;height:66.3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rICNgIAAGUEAAAOAAAAZHJzL2Uyb0RvYy54bWysVNtu2zAMfR+wfxD0vjj3pUacokvXYUB3&#13;&#10;Abp9AC3LsTBJ9CQldvb1o+Qkzda3YX4QJFI6JM8hvb7tjWYH6bxCW/DJaMyZtAIrZXcF//7t4c2K&#13;&#10;Mx/AVqDRyoIfpee3m9ev1l2byyk2qCvpGIFYn3dtwZsQ2jzLvGikAT/CVlpy1ugMBDq6XVY56Ajd&#13;&#10;6Gw6Hi+zDl3VOhTSe7LeD06+Sfh1LUX4UtdeBqYLTrmFtLq0lnHNNmvIdw7aRolTGvAPWRhQloJe&#13;&#10;oO4hANs79QLKKOHQYx1GAk2Gda2ETDVQNZPxX9U8NdDKVAuR49sLTf7/wYrPh6f2q2Ohf4c9CZiK&#13;&#10;8O0jih+eWdw2YHfyzjnsGgkVBZ5EyrKu9fnpaaTa5z6ClN0nrEhk2AdMQH3tTGSF6mSETgIcL6TL&#13;&#10;PjBBxpvpYjUjjyDXaj5dzhcpAuTnx63z4YNEw+Km4I40TeBwePQhJgP5+UqM5VGr6kFpnQ6xj+RW&#13;&#10;O3YA6gAQQtowS8/13lC2g30+pm/oBTJTxwzm5dlMIVJHRqQU8I8g2rKu4LPVhDBeZuB25SV+xBsC&#13;&#10;RcTrRI0KNAdaGSLhcgnySPp7W6UuDaD0sKfH2p5UiMQPEoS+7JmqSKJlLCWqUmJ1JF0cDn1Pc0qb&#13;&#10;Bt0vzjrq+YL7n3twkjP90ZK2N5P5PA5JOswXb6d0cNee8toDVhBUwQNnw3Yb0mBFCizeUQ/UKunz&#13;&#10;nMkpZ+rlxOJp7uKwXJ/Tree/w+Y3AAAA//8DAFBLAwQUAAYACAAAACEAcosA7t8AAAANAQAADwAA&#13;&#10;AGRycy9kb3ducmV2LnhtbExPTUvDQBC9C/6HZQRvdtNUg02zKUURPBUaC3rcZMdsMDsbstsm/nun&#13;&#10;J3sZ5vFm3kexnV0vzjiGzpOC5SIBgdR401Gr4Pjx9vAMIkRNRveeUMEvBtiWtzeFzo2f6IDnKraC&#13;&#10;RSjkWoGNccilDI1Fp8PCD0jMffvR6chwbKUZ9cTirpdpkmTS6Y7YweoBXyw2P9XJsQpa/b6vqv1K&#13;&#10;1se2Pqx3n/3XpNT93fy64bHbgIg4x/8PuHTg/FBysNqfyATRM85WfKlg/QTiQmfpEkTNy2OagiwL&#13;&#10;ed2i/AMAAP//AwBQSwECLQAUAAYACAAAACEAtoM4kv4AAADhAQAAEwAAAAAAAAAAAAAAAAAAAAAA&#13;&#10;W0NvbnRlbnRfVHlwZXNdLnhtbFBLAQItABQABgAIAAAAIQA4/SH/1gAAAJQBAAALAAAAAAAAAAAA&#13;&#10;AAAAAC8BAABfcmVscy8ucmVsc1BLAQItABQABgAIAAAAIQA08rICNgIAAGUEAAAOAAAAAAAAAAAA&#13;&#10;AAAAAC4CAABkcnMvZTJvRG9jLnhtbFBLAQItABQABgAIAAAAIQByiwDu3wAAAA0BAAAPAAAAAAAA&#13;&#10;AAAAAAAAAJAEAABkcnMvZG93bnJldi54bWxQSwUGAAAAAAQABADzAAAAnAUAAAAA&#13;&#10;" fillcolor="#dbdbdb [1302]" strokeweight="3pt">
                <v:textbox>
                  <w:txbxContent>
                    <w:p w14:paraId="320ADBB2" w14:textId="1DB8DC16" w:rsidR="00F20FD2" w:rsidRPr="00017352" w:rsidRDefault="00F20FD2" w:rsidP="00F20FD2">
                      <w:pPr>
                        <w:jc w:val="center"/>
                        <w:rPr>
                          <w:sz w:val="96"/>
                        </w:rPr>
                      </w:pPr>
                      <w:r>
                        <w:rPr>
                          <w:sz w:val="96"/>
                        </w:rPr>
                        <w:t>5</w:t>
                      </w:r>
                    </w:p>
                  </w:txbxContent>
                </v:textbox>
                <w10:wrap type="square" anchorx="margin"/>
              </v:shape>
            </w:pict>
          </mc:Fallback>
        </mc:AlternateContent>
      </w:r>
    </w:p>
    <w:p w14:paraId="7612E1C1" w14:textId="7FCDF29E" w:rsidR="006272B4" w:rsidRPr="006272B4" w:rsidRDefault="006272B4" w:rsidP="006272B4">
      <w:pPr>
        <w:pStyle w:val="ListParagraph"/>
        <w:tabs>
          <w:tab w:val="left" w:pos="2625"/>
        </w:tabs>
        <w:rPr>
          <w:color w:val="7030A0"/>
          <w:sz w:val="24"/>
        </w:rPr>
      </w:pPr>
      <w:r w:rsidRPr="006272B4">
        <w:rPr>
          <w:color w:val="7030A0"/>
          <w:sz w:val="24"/>
        </w:rPr>
        <w:t xml:space="preserve">To ensure ALL pupils make </w:t>
      </w:r>
      <w:r w:rsidR="00126EC8">
        <w:rPr>
          <w:color w:val="7030A0"/>
          <w:sz w:val="24"/>
        </w:rPr>
        <w:t xml:space="preserve">good </w:t>
      </w:r>
      <w:r w:rsidRPr="006272B4">
        <w:rPr>
          <w:color w:val="7030A0"/>
          <w:sz w:val="24"/>
        </w:rPr>
        <w:t>progress in reading, providing quick catch up for pupils that do not</w:t>
      </w:r>
    </w:p>
    <w:p w14:paraId="2946DB82" w14:textId="77777777" w:rsidR="00017352" w:rsidRDefault="00017352" w:rsidP="00017352">
      <w:pPr>
        <w:tabs>
          <w:tab w:val="left" w:pos="8734"/>
        </w:tabs>
      </w:pPr>
    </w:p>
    <w:tbl>
      <w:tblPr>
        <w:tblStyle w:val="TableGrid"/>
        <w:tblW w:w="0" w:type="auto"/>
        <w:tblLook w:val="04A0" w:firstRow="1" w:lastRow="0" w:firstColumn="1" w:lastColumn="0" w:noHBand="0" w:noVBand="1"/>
      </w:tblPr>
      <w:tblGrid>
        <w:gridCol w:w="5228"/>
        <w:gridCol w:w="5228"/>
      </w:tblGrid>
      <w:tr w:rsidR="006272B4" w14:paraId="0D725183" w14:textId="77777777" w:rsidTr="006272B4">
        <w:tc>
          <w:tcPr>
            <w:tcW w:w="5228" w:type="dxa"/>
            <w:shd w:val="clear" w:color="auto" w:fill="D9D9D9" w:themeFill="background1" w:themeFillShade="D9"/>
          </w:tcPr>
          <w:p w14:paraId="05DFB998" w14:textId="77777777" w:rsidR="006272B4" w:rsidRPr="006272B4" w:rsidRDefault="006272B4" w:rsidP="006272B4">
            <w:pPr>
              <w:tabs>
                <w:tab w:val="left" w:pos="8734"/>
              </w:tabs>
              <w:jc w:val="center"/>
            </w:pPr>
            <w:r w:rsidRPr="006272B4">
              <w:rPr>
                <w:b/>
                <w:sz w:val="32"/>
              </w:rPr>
              <w:t>Identify</w:t>
            </w:r>
            <w:r>
              <w:rPr>
                <w:b/>
                <w:sz w:val="32"/>
              </w:rPr>
              <w:t xml:space="preserve"> -</w:t>
            </w:r>
            <w:r>
              <w:t xml:space="preserve"> </w:t>
            </w:r>
            <w:r w:rsidRPr="006272B4">
              <w:rPr>
                <w:b/>
                <w:sz w:val="32"/>
              </w:rPr>
              <w:t>Use of assessment</w:t>
            </w:r>
          </w:p>
        </w:tc>
        <w:tc>
          <w:tcPr>
            <w:tcW w:w="5228" w:type="dxa"/>
            <w:shd w:val="clear" w:color="auto" w:fill="D9D9D9" w:themeFill="background1" w:themeFillShade="D9"/>
          </w:tcPr>
          <w:p w14:paraId="1881D6E8" w14:textId="77777777" w:rsidR="006272B4" w:rsidRPr="006272B4" w:rsidRDefault="006272B4" w:rsidP="006272B4">
            <w:pPr>
              <w:tabs>
                <w:tab w:val="left" w:pos="8734"/>
              </w:tabs>
              <w:jc w:val="center"/>
              <w:rPr>
                <w:b/>
                <w:sz w:val="32"/>
              </w:rPr>
            </w:pPr>
            <w:r w:rsidRPr="006272B4">
              <w:rPr>
                <w:b/>
                <w:sz w:val="32"/>
              </w:rPr>
              <w:t>React</w:t>
            </w:r>
          </w:p>
        </w:tc>
      </w:tr>
      <w:tr w:rsidR="006272B4" w14:paraId="5C3D17D2" w14:textId="77777777" w:rsidTr="00714C69">
        <w:trPr>
          <w:trHeight w:val="1833"/>
        </w:trPr>
        <w:tc>
          <w:tcPr>
            <w:tcW w:w="5228" w:type="dxa"/>
          </w:tcPr>
          <w:p w14:paraId="5997CC1D" w14:textId="77777777" w:rsidR="006272B4" w:rsidRDefault="006272B4" w:rsidP="00017352">
            <w:pPr>
              <w:tabs>
                <w:tab w:val="left" w:pos="8734"/>
              </w:tabs>
            </w:pPr>
          </w:p>
          <w:p w14:paraId="5E00A0B0" w14:textId="77777777" w:rsidR="006272B4" w:rsidRPr="006272B4" w:rsidRDefault="006272B4" w:rsidP="00017352">
            <w:pPr>
              <w:tabs>
                <w:tab w:val="left" w:pos="8734"/>
              </w:tabs>
              <w:rPr>
                <w:b/>
                <w:u w:val="single"/>
              </w:rPr>
            </w:pPr>
            <w:r w:rsidRPr="006272B4">
              <w:rPr>
                <w:b/>
                <w:u w:val="single"/>
              </w:rPr>
              <w:t>Formative</w:t>
            </w:r>
            <w:r w:rsidR="00442ED0">
              <w:rPr>
                <w:b/>
                <w:u w:val="single"/>
              </w:rPr>
              <w:t xml:space="preserve"> Assessment</w:t>
            </w:r>
          </w:p>
          <w:p w14:paraId="0590839A" w14:textId="0A14BF82" w:rsidR="006272B4" w:rsidRDefault="006272B4" w:rsidP="006272B4">
            <w:pPr>
              <w:pStyle w:val="ListParagraph"/>
              <w:numPr>
                <w:ilvl w:val="0"/>
                <w:numId w:val="6"/>
              </w:numPr>
              <w:tabs>
                <w:tab w:val="left" w:pos="8734"/>
              </w:tabs>
            </w:pPr>
            <w:r>
              <w:t xml:space="preserve">Assessment during </w:t>
            </w:r>
            <w:r w:rsidR="00F20FD2">
              <w:t>phonics sessions and w</w:t>
            </w:r>
            <w:r>
              <w:t>hole-class guided reading</w:t>
            </w:r>
          </w:p>
          <w:p w14:paraId="31630E43" w14:textId="1A24CCFC" w:rsidR="006272B4" w:rsidRDefault="00F20FD2" w:rsidP="006272B4">
            <w:pPr>
              <w:pStyle w:val="ListParagraph"/>
              <w:numPr>
                <w:ilvl w:val="0"/>
                <w:numId w:val="6"/>
              </w:numPr>
              <w:tabs>
                <w:tab w:val="left" w:pos="8734"/>
              </w:tabs>
            </w:pPr>
            <w:r>
              <w:t>Assessment</w:t>
            </w:r>
            <w:r w:rsidR="006272B4">
              <w:t xml:space="preserve"> of fluency</w:t>
            </w:r>
            <w:r w:rsidR="00714C69">
              <w:t xml:space="preserve"> within lessons</w:t>
            </w:r>
          </w:p>
          <w:p w14:paraId="3C238E67" w14:textId="46754CF3" w:rsidR="00F20FD2" w:rsidRDefault="00F20FD2" w:rsidP="006272B4">
            <w:pPr>
              <w:pStyle w:val="ListParagraph"/>
              <w:numPr>
                <w:ilvl w:val="0"/>
                <w:numId w:val="6"/>
              </w:numPr>
              <w:tabs>
                <w:tab w:val="left" w:pos="8734"/>
              </w:tabs>
            </w:pPr>
            <w:r>
              <w:t xml:space="preserve">Assessment of vocabulary attainment </w:t>
            </w:r>
            <w:r w:rsidR="00714C69">
              <w:t>(quizzes, retrieval questions, flashcards)</w:t>
            </w:r>
          </w:p>
          <w:p w14:paraId="6DF60197" w14:textId="6A8C6063" w:rsidR="00F20FD2" w:rsidRDefault="00442ED0" w:rsidP="00F20FD2">
            <w:pPr>
              <w:pStyle w:val="ListParagraph"/>
              <w:numPr>
                <w:ilvl w:val="0"/>
                <w:numId w:val="6"/>
              </w:numPr>
              <w:tabs>
                <w:tab w:val="left" w:pos="8734"/>
              </w:tabs>
            </w:pPr>
            <w:r>
              <w:t>Assessment of</w:t>
            </w:r>
            <w:r w:rsidR="006272B4">
              <w:t xml:space="preserve"> work in </w:t>
            </w:r>
            <w:r w:rsidR="00F20FD2">
              <w:t xml:space="preserve">journals </w:t>
            </w:r>
          </w:p>
          <w:p w14:paraId="265AB8A4" w14:textId="53B204F3" w:rsidR="00F20FD2" w:rsidRDefault="00F20FD2" w:rsidP="00F20FD2">
            <w:pPr>
              <w:pStyle w:val="ListParagraph"/>
              <w:numPr>
                <w:ilvl w:val="0"/>
                <w:numId w:val="6"/>
              </w:numPr>
              <w:tabs>
                <w:tab w:val="left" w:pos="8734"/>
              </w:tabs>
            </w:pPr>
            <w:r>
              <w:t xml:space="preserve">Assessment of the quality of talk in reading lessons </w:t>
            </w:r>
            <w:r w:rsidR="00714C69">
              <w:t>(three levels of talk)</w:t>
            </w:r>
          </w:p>
          <w:p w14:paraId="110FFD37" w14:textId="77777777" w:rsidR="00442ED0" w:rsidRDefault="00442ED0" w:rsidP="00442ED0">
            <w:pPr>
              <w:pStyle w:val="ListParagraph"/>
              <w:tabs>
                <w:tab w:val="left" w:pos="8734"/>
              </w:tabs>
            </w:pPr>
          </w:p>
          <w:p w14:paraId="5803DBFD" w14:textId="77777777" w:rsidR="006272B4" w:rsidRPr="006272B4" w:rsidRDefault="006272B4" w:rsidP="00017352">
            <w:pPr>
              <w:tabs>
                <w:tab w:val="left" w:pos="8734"/>
              </w:tabs>
            </w:pPr>
            <w:r w:rsidRPr="006272B4">
              <w:rPr>
                <w:b/>
                <w:u w:val="single"/>
              </w:rPr>
              <w:t>Summative</w:t>
            </w:r>
            <w:r w:rsidRPr="006272B4">
              <w:t xml:space="preserve"> </w:t>
            </w:r>
          </w:p>
          <w:p w14:paraId="5AC114B5" w14:textId="77777777" w:rsidR="006272B4" w:rsidRDefault="00442ED0" w:rsidP="006272B4">
            <w:pPr>
              <w:pStyle w:val="ListParagraph"/>
              <w:numPr>
                <w:ilvl w:val="0"/>
                <w:numId w:val="6"/>
              </w:numPr>
              <w:tabs>
                <w:tab w:val="left" w:pos="8734"/>
              </w:tabs>
            </w:pPr>
            <w:r>
              <w:t>Half-termly phonics screening (EYFS/Yr1)</w:t>
            </w:r>
          </w:p>
          <w:p w14:paraId="177AA68D" w14:textId="77777777" w:rsidR="00442ED0" w:rsidRDefault="00442ED0" w:rsidP="006272B4">
            <w:pPr>
              <w:pStyle w:val="ListParagraph"/>
              <w:numPr>
                <w:ilvl w:val="0"/>
                <w:numId w:val="6"/>
              </w:numPr>
              <w:tabs>
                <w:tab w:val="left" w:pos="8734"/>
              </w:tabs>
            </w:pPr>
            <w:r>
              <w:t>Termly Rising Stars PIRA Assessment (KS2)</w:t>
            </w:r>
          </w:p>
          <w:p w14:paraId="35EEF9D9" w14:textId="2EFC0AA8" w:rsidR="00442ED0" w:rsidRDefault="00442ED0" w:rsidP="006272B4">
            <w:pPr>
              <w:pStyle w:val="ListParagraph"/>
              <w:numPr>
                <w:ilvl w:val="0"/>
                <w:numId w:val="6"/>
              </w:numPr>
              <w:tabs>
                <w:tab w:val="left" w:pos="8734"/>
              </w:tabs>
            </w:pPr>
            <w:r>
              <w:lastRenderedPageBreak/>
              <w:t xml:space="preserve">STAR reading assessment on </w:t>
            </w:r>
            <w:r w:rsidR="00F20FD2">
              <w:t>A</w:t>
            </w:r>
            <w:r>
              <w:t xml:space="preserve">ccelerated </w:t>
            </w:r>
            <w:r w:rsidR="00F20FD2">
              <w:t>R</w:t>
            </w:r>
            <w:r>
              <w:t>eader</w:t>
            </w:r>
          </w:p>
          <w:p w14:paraId="1631AAE5" w14:textId="6F1A3E82" w:rsidR="00F20FD2" w:rsidRDefault="00F20FD2" w:rsidP="006272B4">
            <w:pPr>
              <w:pStyle w:val="ListParagraph"/>
              <w:numPr>
                <w:ilvl w:val="0"/>
                <w:numId w:val="6"/>
              </w:numPr>
              <w:tabs>
                <w:tab w:val="left" w:pos="8734"/>
              </w:tabs>
            </w:pPr>
            <w:r>
              <w:t xml:space="preserve">Half-termly </w:t>
            </w:r>
            <w:r w:rsidR="00714C69">
              <w:t xml:space="preserve">vocabulary </w:t>
            </w:r>
            <w:r>
              <w:t xml:space="preserve">Kahoot! quiz </w:t>
            </w:r>
          </w:p>
          <w:p w14:paraId="736BE456" w14:textId="1FE05EC4" w:rsidR="00714C69" w:rsidRDefault="00442ED0" w:rsidP="00714C69">
            <w:pPr>
              <w:pStyle w:val="ListParagraph"/>
              <w:numPr>
                <w:ilvl w:val="0"/>
                <w:numId w:val="6"/>
              </w:numPr>
              <w:tabs>
                <w:tab w:val="left" w:pos="8734"/>
              </w:tabs>
            </w:pPr>
            <w:r>
              <w:t xml:space="preserve">Fluency checks </w:t>
            </w:r>
            <w:r w:rsidR="00714C69">
              <w:t xml:space="preserve">(timed reads) </w:t>
            </w:r>
          </w:p>
          <w:p w14:paraId="07F5CE04" w14:textId="77777777" w:rsidR="006272B4" w:rsidRDefault="00956D4D" w:rsidP="00714C69">
            <w:pPr>
              <w:pStyle w:val="ListParagraph"/>
              <w:numPr>
                <w:ilvl w:val="0"/>
                <w:numId w:val="6"/>
              </w:numPr>
              <w:tabs>
                <w:tab w:val="left" w:pos="8734"/>
              </w:tabs>
            </w:pPr>
            <w:r>
              <w:t>Reading tracking sheet</w:t>
            </w:r>
          </w:p>
          <w:p w14:paraId="03DAAF62" w14:textId="5E523B59" w:rsidR="00714C69" w:rsidRDefault="00714C69" w:rsidP="00714C69">
            <w:pPr>
              <w:pStyle w:val="ListParagraph"/>
              <w:numPr>
                <w:ilvl w:val="0"/>
                <w:numId w:val="6"/>
              </w:numPr>
              <w:tabs>
                <w:tab w:val="left" w:pos="8734"/>
              </w:tabs>
            </w:pPr>
            <w:r>
              <w:t>Against the reading progression document</w:t>
            </w:r>
          </w:p>
        </w:tc>
        <w:tc>
          <w:tcPr>
            <w:tcW w:w="5228" w:type="dxa"/>
          </w:tcPr>
          <w:p w14:paraId="2FE311B5" w14:textId="13BBB248" w:rsidR="00F20FD2" w:rsidRDefault="00F20FD2" w:rsidP="00442ED0">
            <w:pPr>
              <w:pStyle w:val="ListParagraph"/>
              <w:numPr>
                <w:ilvl w:val="0"/>
                <w:numId w:val="7"/>
              </w:numPr>
              <w:tabs>
                <w:tab w:val="left" w:pos="8734"/>
              </w:tabs>
            </w:pPr>
            <w:r>
              <w:lastRenderedPageBreak/>
              <w:t>Additional afternoon phonics session</w:t>
            </w:r>
            <w:r w:rsidR="00714C69">
              <w:t>s</w:t>
            </w:r>
          </w:p>
          <w:p w14:paraId="63ABDB91" w14:textId="779BD263" w:rsidR="006272B4" w:rsidRDefault="00442ED0" w:rsidP="00442ED0">
            <w:pPr>
              <w:pStyle w:val="ListParagraph"/>
              <w:numPr>
                <w:ilvl w:val="0"/>
                <w:numId w:val="7"/>
              </w:numPr>
              <w:tabs>
                <w:tab w:val="left" w:pos="8734"/>
              </w:tabs>
            </w:pPr>
            <w:r>
              <w:t>Precision teaching – daily intervention of phonic sounds</w:t>
            </w:r>
          </w:p>
          <w:p w14:paraId="545D398E" w14:textId="77777777" w:rsidR="00442ED0" w:rsidRDefault="00442ED0" w:rsidP="00442ED0">
            <w:pPr>
              <w:pStyle w:val="ListParagraph"/>
              <w:numPr>
                <w:ilvl w:val="0"/>
                <w:numId w:val="7"/>
              </w:numPr>
              <w:tabs>
                <w:tab w:val="left" w:pos="8734"/>
              </w:tabs>
            </w:pPr>
            <w:r>
              <w:t>Targeted guided group work in class- working with the teacher on the area of need</w:t>
            </w:r>
          </w:p>
          <w:p w14:paraId="413866FF" w14:textId="77777777" w:rsidR="00442ED0" w:rsidRDefault="00442ED0" w:rsidP="00442ED0">
            <w:pPr>
              <w:pStyle w:val="ListParagraph"/>
              <w:numPr>
                <w:ilvl w:val="0"/>
                <w:numId w:val="7"/>
              </w:numPr>
              <w:tabs>
                <w:tab w:val="left" w:pos="8734"/>
              </w:tabs>
            </w:pPr>
            <w:r>
              <w:t>Additional targeted group work – small group work on the area of need</w:t>
            </w:r>
          </w:p>
          <w:p w14:paraId="67A3BCF9" w14:textId="1F860266" w:rsidR="00442ED0" w:rsidRDefault="00442ED0" w:rsidP="00442ED0">
            <w:pPr>
              <w:pStyle w:val="ListParagraph"/>
              <w:numPr>
                <w:ilvl w:val="0"/>
                <w:numId w:val="7"/>
              </w:numPr>
              <w:tabs>
                <w:tab w:val="left" w:pos="8734"/>
              </w:tabs>
            </w:pPr>
            <w:r>
              <w:t xml:space="preserve">Daily reading – reading with support staff/volunteers for ADDITIONAL reading </w:t>
            </w:r>
            <w:r w:rsidR="00F20FD2">
              <w:t>practice</w:t>
            </w:r>
          </w:p>
          <w:p w14:paraId="31085994" w14:textId="77F9411F" w:rsidR="00442ED0" w:rsidRDefault="00442ED0" w:rsidP="00442ED0">
            <w:pPr>
              <w:pStyle w:val="ListParagraph"/>
              <w:numPr>
                <w:ilvl w:val="0"/>
                <w:numId w:val="7"/>
              </w:numPr>
              <w:tabs>
                <w:tab w:val="left" w:pos="8734"/>
              </w:tabs>
            </w:pPr>
            <w:r>
              <w:t xml:space="preserve">Focused whole-class teaching – </w:t>
            </w:r>
            <w:r w:rsidR="00F20FD2">
              <w:t>based on needs of children.</w:t>
            </w:r>
          </w:p>
        </w:tc>
      </w:tr>
    </w:tbl>
    <w:p w14:paraId="7507DF14" w14:textId="26642280" w:rsidR="00442ED0" w:rsidRDefault="00442ED0" w:rsidP="00017352">
      <w:pPr>
        <w:tabs>
          <w:tab w:val="left" w:pos="8734"/>
        </w:tabs>
      </w:pPr>
    </w:p>
    <w:p w14:paraId="6B699379" w14:textId="77777777" w:rsidR="00442ED0" w:rsidRPr="00442ED0" w:rsidRDefault="00442ED0" w:rsidP="00442ED0"/>
    <w:p w14:paraId="3FE9F23F" w14:textId="77777777" w:rsidR="00442ED0" w:rsidRPr="00442ED0" w:rsidRDefault="00442ED0" w:rsidP="00442ED0"/>
    <w:sectPr w:rsidR="00442ED0" w:rsidRPr="00442ED0" w:rsidSect="00987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AB4"/>
    <w:multiLevelType w:val="hybridMultilevel"/>
    <w:tmpl w:val="904E81C8"/>
    <w:lvl w:ilvl="0" w:tplc="B298E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2A08"/>
    <w:multiLevelType w:val="hybridMultilevel"/>
    <w:tmpl w:val="3802EC90"/>
    <w:lvl w:ilvl="0" w:tplc="AA1694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05080"/>
    <w:multiLevelType w:val="hybridMultilevel"/>
    <w:tmpl w:val="3802EC90"/>
    <w:lvl w:ilvl="0" w:tplc="AA1694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C7CCA"/>
    <w:multiLevelType w:val="hybridMultilevel"/>
    <w:tmpl w:val="3802EC90"/>
    <w:lvl w:ilvl="0" w:tplc="AA1694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B7C75"/>
    <w:multiLevelType w:val="hybridMultilevel"/>
    <w:tmpl w:val="3802EC90"/>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CE007A"/>
    <w:multiLevelType w:val="hybridMultilevel"/>
    <w:tmpl w:val="3802EC90"/>
    <w:lvl w:ilvl="0" w:tplc="AA1694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A3401"/>
    <w:multiLevelType w:val="hybridMultilevel"/>
    <w:tmpl w:val="8C2A8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3651B2"/>
    <w:multiLevelType w:val="hybridMultilevel"/>
    <w:tmpl w:val="2C8C789C"/>
    <w:lvl w:ilvl="0" w:tplc="515E03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A6C98"/>
    <w:multiLevelType w:val="hybridMultilevel"/>
    <w:tmpl w:val="F3AA726A"/>
    <w:lvl w:ilvl="0" w:tplc="0D9EA2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90164"/>
    <w:multiLevelType w:val="hybridMultilevel"/>
    <w:tmpl w:val="2DA0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33932"/>
    <w:multiLevelType w:val="hybridMultilevel"/>
    <w:tmpl w:val="3802EC90"/>
    <w:lvl w:ilvl="0" w:tplc="AA1694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4340277">
    <w:abstractNumId w:val="1"/>
  </w:num>
  <w:num w:numId="2" w16cid:durableId="2119643662">
    <w:abstractNumId w:val="5"/>
  </w:num>
  <w:num w:numId="3" w16cid:durableId="1667782929">
    <w:abstractNumId w:val="0"/>
  </w:num>
  <w:num w:numId="4" w16cid:durableId="222253071">
    <w:abstractNumId w:val="3"/>
  </w:num>
  <w:num w:numId="5" w16cid:durableId="85228837">
    <w:abstractNumId w:val="2"/>
  </w:num>
  <w:num w:numId="6" w16cid:durableId="959070884">
    <w:abstractNumId w:val="7"/>
  </w:num>
  <w:num w:numId="7" w16cid:durableId="874659912">
    <w:abstractNumId w:val="9"/>
  </w:num>
  <w:num w:numId="8" w16cid:durableId="238248541">
    <w:abstractNumId w:val="10"/>
  </w:num>
  <w:num w:numId="9" w16cid:durableId="2142334696">
    <w:abstractNumId w:val="6"/>
  </w:num>
  <w:num w:numId="10" w16cid:durableId="1490897934">
    <w:abstractNumId w:val="4"/>
  </w:num>
  <w:num w:numId="11" w16cid:durableId="189997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0"/>
    <w:rsid w:val="00017352"/>
    <w:rsid w:val="000324CB"/>
    <w:rsid w:val="0006724C"/>
    <w:rsid w:val="00090B81"/>
    <w:rsid w:val="00126EC8"/>
    <w:rsid w:val="001767C6"/>
    <w:rsid w:val="0020449A"/>
    <w:rsid w:val="003E1380"/>
    <w:rsid w:val="0040531F"/>
    <w:rsid w:val="00442ED0"/>
    <w:rsid w:val="00466FB4"/>
    <w:rsid w:val="005127C1"/>
    <w:rsid w:val="00564292"/>
    <w:rsid w:val="005E4F76"/>
    <w:rsid w:val="006272B4"/>
    <w:rsid w:val="0065059C"/>
    <w:rsid w:val="006A1636"/>
    <w:rsid w:val="006C1F22"/>
    <w:rsid w:val="006C5A62"/>
    <w:rsid w:val="00714C69"/>
    <w:rsid w:val="00822026"/>
    <w:rsid w:val="00934E7B"/>
    <w:rsid w:val="00956D4D"/>
    <w:rsid w:val="00987D70"/>
    <w:rsid w:val="00A8153F"/>
    <w:rsid w:val="00B60246"/>
    <w:rsid w:val="00C77DB6"/>
    <w:rsid w:val="00C80DA5"/>
    <w:rsid w:val="00D33D95"/>
    <w:rsid w:val="00D36F28"/>
    <w:rsid w:val="00DA1B52"/>
    <w:rsid w:val="00DA21D9"/>
    <w:rsid w:val="00E17D88"/>
    <w:rsid w:val="00EE6B4D"/>
    <w:rsid w:val="00F20FD2"/>
    <w:rsid w:val="00FD5F2F"/>
    <w:rsid w:val="6273A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3F53"/>
  <w15:chartTrackingRefBased/>
  <w15:docId w15:val="{9BFCCFD0-8893-4614-AFA1-5FE71D68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D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4F76"/>
    <w:pPr>
      <w:ind w:left="720"/>
      <w:contextualSpacing/>
    </w:pPr>
  </w:style>
  <w:style w:type="table" w:styleId="TableGrid">
    <w:name w:val="Table Grid"/>
    <w:basedOn w:val="TableNormal"/>
    <w:uiPriority w:val="39"/>
    <w:rsid w:val="0001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Nelson-Smith</dc:creator>
  <cp:keywords/>
  <dc:description/>
  <cp:lastModifiedBy>John Hicks</cp:lastModifiedBy>
  <cp:revision>9</cp:revision>
  <dcterms:created xsi:type="dcterms:W3CDTF">2020-02-28T17:28:00Z</dcterms:created>
  <dcterms:modified xsi:type="dcterms:W3CDTF">2022-10-25T12:39:00Z</dcterms:modified>
</cp:coreProperties>
</file>